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2BD9C01" w:rsidP="65BFFF32" w:rsidRDefault="02BD9C01" w14:paraId="70488164" w14:textId="6D6921E8">
      <w:pPr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29C6CB3A" w:rsidR="02BD9C0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Kraków, </w:t>
      </w:r>
      <w:r w:rsidRPr="29C6CB3A" w:rsidR="7869325C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14</w:t>
      </w:r>
      <w:r w:rsidRPr="29C6CB3A" w:rsidR="02BD9C0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.05.2020</w:t>
      </w:r>
    </w:p>
    <w:p w:rsidR="02BD9C01" w:rsidP="65BFFF32" w:rsidRDefault="02BD9C01" w14:paraId="5BFFE0F1" w14:textId="2F74751C">
      <w:pPr>
        <w:pStyle w:val="Normal"/>
        <w:jc w:val="center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65BFFF32" w:rsidR="02BD9C01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Informacja prasowa</w:t>
      </w:r>
    </w:p>
    <w:p w:rsidR="65BFFF32" w:rsidP="65BFFF32" w:rsidRDefault="65BFFF32" w14:paraId="62C79E0A" w14:textId="61E91886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</w:p>
    <w:p w:rsidRPr="009503E0" w:rsidR="00BE428B" w:rsidP="3803A274" w:rsidRDefault="007D61D6" w14:paraId="3C3D7DBF" w14:textId="73140FDF">
      <w:pPr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proofErr w:type="spellStart"/>
      <w:r w:rsidRPr="3803A274" w:rsidR="007D61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Fairtrade</w:t>
      </w:r>
      <w:proofErr w:type="spellEnd"/>
      <w:r w:rsidRPr="3803A274" w:rsidR="007D61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uruchamia fundusze wsparcia dla </w:t>
      </w:r>
      <w:r w:rsidRPr="3803A274" w:rsidR="00BE428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producentów rolnych z globalnego Południ</w:t>
      </w:r>
      <w:r w:rsidRPr="3803A274" w:rsidR="005C5F33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a</w:t>
      </w:r>
      <w:r w:rsidRPr="3803A274" w:rsidR="007D61D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3803A274" w:rsidR="006E284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o początkowej wartości 3,1 miliona euro</w:t>
      </w:r>
    </w:p>
    <w:p w:rsidRPr="009503E0" w:rsidR="005E2BBF" w:rsidP="2960CE03" w:rsidRDefault="00EE0AFA" w14:paraId="5754ACDE" w14:textId="332C0466">
      <w:pPr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66F058E1" w:rsidR="00EE0AFA">
        <w:rPr>
          <w:rFonts w:ascii="Calibri" w:hAnsi="Calibri" w:cs="Calibri" w:asciiTheme="minorAscii" w:hAnsiTheme="minorAscii" w:cstheme="minorAscii"/>
          <w:sz w:val="24"/>
          <w:szCs w:val="24"/>
        </w:rPr>
        <w:t>W odpowiedzi na</w:t>
      </w:r>
      <w:r w:rsidRPr="66F058E1" w:rsidR="00CA10D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00EE0AFA">
        <w:rPr>
          <w:rFonts w:ascii="Calibri" w:hAnsi="Calibri" w:cs="Calibri" w:asciiTheme="minorAscii" w:hAnsiTheme="minorAscii" w:cstheme="minorAscii"/>
          <w:sz w:val="24"/>
          <w:szCs w:val="24"/>
        </w:rPr>
        <w:t>pandemię COVID-19</w:t>
      </w:r>
      <w:r w:rsidRPr="66F058E1" w:rsidR="00CA10D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proofErr w:type="spellStart"/>
      <w:r w:rsidRPr="66F058E1" w:rsidR="00CA10D4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66F058E1" w:rsidR="00CA10D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International uruchomiło </w:t>
      </w:r>
      <w:r w:rsidRPr="66F058E1" w:rsidR="00B84189">
        <w:rPr>
          <w:rFonts w:ascii="Calibri" w:hAnsi="Calibri" w:cs="Calibri" w:asciiTheme="minorAscii" w:hAnsiTheme="minorAscii" w:cstheme="minorAscii"/>
          <w:sz w:val="24"/>
          <w:szCs w:val="24"/>
        </w:rPr>
        <w:t xml:space="preserve">Fundusz pomocy dla producentów </w:t>
      </w:r>
      <w:proofErr w:type="spellStart"/>
      <w:r w:rsidRPr="66F058E1" w:rsidR="00B84189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66F058E1" w:rsidR="00B8418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008258A3">
        <w:rPr>
          <w:rFonts w:ascii="Calibri" w:hAnsi="Calibri" w:cs="Calibri" w:asciiTheme="minorAscii" w:hAnsiTheme="minorAscii" w:cstheme="minorAscii"/>
          <w:sz w:val="24"/>
          <w:szCs w:val="24"/>
        </w:rPr>
        <w:t xml:space="preserve">i </w:t>
      </w:r>
      <w:r w:rsidRPr="66F058E1" w:rsidR="009E08E3">
        <w:rPr>
          <w:rFonts w:ascii="Calibri" w:hAnsi="Calibri" w:cs="Calibri" w:asciiTheme="minorAscii" w:hAnsiTheme="minorAscii" w:cstheme="minorAscii"/>
          <w:sz w:val="24"/>
          <w:szCs w:val="24"/>
        </w:rPr>
        <w:t>F</w:t>
      </w:r>
      <w:r w:rsidRPr="66F058E1" w:rsidR="008258A3">
        <w:rPr>
          <w:rFonts w:ascii="Calibri" w:hAnsi="Calibri" w:cs="Calibri" w:asciiTheme="minorAscii" w:hAnsiTheme="minorAscii" w:cstheme="minorAscii"/>
          <w:sz w:val="24"/>
          <w:szCs w:val="24"/>
        </w:rPr>
        <w:t xml:space="preserve">undusz </w:t>
      </w:r>
      <w:r w:rsidRPr="66F058E1" w:rsidR="008258A3">
        <w:rPr>
          <w:rFonts w:ascii="Calibri" w:hAnsi="Calibri" w:cs="Calibri" w:asciiTheme="minorAscii" w:hAnsiTheme="minorAscii" w:cstheme="minorAscii"/>
          <w:sz w:val="24"/>
          <w:szCs w:val="24"/>
        </w:rPr>
        <w:t xml:space="preserve">odpornościowy </w:t>
      </w:r>
      <w:r w:rsidRPr="66F058E1" w:rsidR="008258A3">
        <w:rPr>
          <w:rFonts w:ascii="Calibri" w:hAnsi="Calibri" w:cs="Calibri" w:asciiTheme="minorAscii" w:hAnsiTheme="minorAscii" w:cstheme="minorAscii"/>
          <w:sz w:val="24"/>
          <w:szCs w:val="24"/>
        </w:rPr>
        <w:t xml:space="preserve">dla producentów </w:t>
      </w:r>
      <w:proofErr w:type="spellStart"/>
      <w:r w:rsidRPr="66F058E1" w:rsidR="008258A3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66F058E1" w:rsidR="008258A3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o łącznej początkowej wartości 3,1 miliona euro. </w:t>
      </w:r>
      <w:r w:rsidRPr="66F058E1" w:rsidR="001B0B2F">
        <w:rPr>
          <w:rFonts w:ascii="Calibri" w:hAnsi="Calibri" w:cs="Calibri" w:asciiTheme="minorAscii" w:hAnsiTheme="minorAscii" w:cstheme="minorAscii"/>
          <w:sz w:val="24"/>
          <w:szCs w:val="24"/>
        </w:rPr>
        <w:t xml:space="preserve">Zadaniem tych instrumentów jest zabezpieczenie bieżących potrzeb </w:t>
      </w:r>
      <w:r w:rsidRPr="66F058E1" w:rsidR="00414C83">
        <w:rPr>
          <w:rFonts w:ascii="Calibri" w:hAnsi="Calibri" w:cs="Calibri" w:asciiTheme="minorAscii" w:hAnsiTheme="minorAscii" w:cstheme="minorAscii"/>
          <w:sz w:val="24"/>
          <w:szCs w:val="24"/>
        </w:rPr>
        <w:t>społeczności rolników i pracowników</w:t>
      </w:r>
      <w:r w:rsidRPr="66F058E1" w:rsidR="00DD656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79EF1C14">
        <w:rPr>
          <w:rFonts w:ascii="Calibri" w:hAnsi="Calibri" w:cs="Calibri" w:asciiTheme="minorAscii" w:hAnsiTheme="minorAscii" w:cstheme="minorAscii"/>
          <w:sz w:val="24"/>
          <w:szCs w:val="24"/>
        </w:rPr>
        <w:t>oraz</w:t>
      </w:r>
      <w:r w:rsidRPr="66F058E1" w:rsidR="000012C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zapoczątkowanie długofalowego wsparcia umożliwiającego podźwignię</w:t>
      </w:r>
      <w:r w:rsidRPr="66F058E1" w:rsidR="005E2BBF">
        <w:rPr>
          <w:rFonts w:ascii="Calibri" w:hAnsi="Calibri" w:cs="Calibri" w:asciiTheme="minorAscii" w:hAnsiTheme="minorAscii" w:cstheme="minorAscii"/>
          <w:sz w:val="24"/>
          <w:szCs w:val="24"/>
        </w:rPr>
        <w:t>cie się z kryzysu wywołanego pandemią.</w:t>
      </w:r>
      <w:r w:rsidRPr="66F058E1" w:rsidR="00A234C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44F72DAE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W gronie organizacji, które zasiliły Fundusze, jest Fairtrade Polska.</w:t>
      </w:r>
    </w:p>
    <w:p w:rsidRPr="009503E0" w:rsidR="00186D76" w:rsidRDefault="00186D76" w14:paraId="454A4F5B" w14:textId="1BE064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503E0">
        <w:rPr>
          <w:rFonts w:asciiTheme="minorHAnsi" w:hAnsiTheme="minorHAnsi" w:cstheme="minorHAnsi"/>
          <w:b/>
          <w:bCs/>
          <w:sz w:val="24"/>
          <w:szCs w:val="24"/>
        </w:rPr>
        <w:t xml:space="preserve">Pomoc w zaspokojeniu </w:t>
      </w:r>
      <w:r w:rsidRPr="009503E0" w:rsidR="00E17E36">
        <w:rPr>
          <w:rFonts w:asciiTheme="minorHAnsi" w:hAnsiTheme="minorHAnsi" w:cstheme="minorHAnsi"/>
          <w:b/>
          <w:bCs/>
          <w:sz w:val="24"/>
          <w:szCs w:val="24"/>
        </w:rPr>
        <w:t>najpilniejszych</w:t>
      </w:r>
      <w:r w:rsidRPr="009503E0">
        <w:rPr>
          <w:rFonts w:asciiTheme="minorHAnsi" w:hAnsiTheme="minorHAnsi" w:cstheme="minorHAnsi"/>
          <w:b/>
          <w:bCs/>
          <w:sz w:val="24"/>
          <w:szCs w:val="24"/>
        </w:rPr>
        <w:t xml:space="preserve"> potrzeb</w:t>
      </w:r>
    </w:p>
    <w:p w:rsidRPr="009503E0" w:rsidR="0010420E" w:rsidP="3803A274" w:rsidRDefault="00D83096" w14:paraId="057F38EA" w14:textId="0A522F2D">
      <w:pPr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  <w:r w:rsidRPr="3803A274" w:rsidR="00D83096">
        <w:rPr>
          <w:rFonts w:ascii="Calibri" w:hAnsi="Calibri" w:cs="Calibri" w:asciiTheme="minorAscii" w:hAnsiTheme="minorAscii" w:cstheme="minorAscii"/>
          <w:sz w:val="24"/>
          <w:szCs w:val="24"/>
        </w:rPr>
        <w:t xml:space="preserve">– </w:t>
      </w:r>
      <w:r w:rsidRPr="3803A274" w:rsidR="00D83096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System </w:t>
      </w:r>
      <w:proofErr w:type="spellStart"/>
      <w:r w:rsidRPr="3803A274" w:rsidR="00D83096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Fairtrade</w:t>
      </w:r>
      <w:proofErr w:type="spellEnd"/>
      <w:r w:rsidRPr="3803A274" w:rsidR="00D83096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na co dzień </w:t>
      </w:r>
      <w:r w:rsidRPr="3803A274" w:rsidR="002F744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zmienia światowy handel, dążąc do tego, by rolnicy i pracownicy mogli godnie </w:t>
      </w:r>
      <w:r w:rsidRPr="3803A274" w:rsidR="008654C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żyć z pracy własnych rąk</w:t>
      </w:r>
      <w:r w:rsidRPr="3803A274" w:rsidR="002F744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.</w:t>
      </w:r>
      <w:r w:rsidRPr="3803A274" w:rsidR="008654C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W czasie kryzysu musimy </w:t>
      </w:r>
      <w:r w:rsidRPr="3803A274" w:rsidR="001063AA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zrobić jeszcze więcej, aby zadbać o zdrowi</w:t>
      </w:r>
      <w:r w:rsidRPr="3803A274" w:rsidR="008C107A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e i bezpieczeństwo tych, którzy</w:t>
      </w:r>
      <w:r w:rsidRPr="3803A274" w:rsidR="00CD0335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ciężko pracują, dostarczając produkty, po które sięgamy każdego dnia</w:t>
      </w:r>
      <w:r w:rsidRPr="3803A274" w:rsidR="00A554DC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.</w:t>
      </w:r>
      <w:r w:rsidRPr="3803A274" w:rsidR="008C107A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</w:t>
      </w:r>
      <w:r w:rsidRPr="3803A274" w:rsidR="00A554DC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Nie możemy dopuścić, by</w:t>
      </w:r>
      <w:r w:rsidRPr="3803A274" w:rsidR="00706B1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obecny kryzys przekreślił ich szanse na rozwój</w:t>
      </w:r>
      <w:r w:rsidRPr="3803A274" w:rsidR="00B4325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–</w:t>
      </w:r>
      <w:r w:rsidRPr="3803A274" w:rsidR="00B4325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podkreśla</w:t>
      </w:r>
      <w:r w:rsidRPr="3803A274" w:rsidR="00B4325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</w:t>
      </w:r>
      <w:r w:rsidRPr="3803A274" w:rsidR="00A74542">
        <w:rPr>
          <w:rFonts w:ascii="Calibri" w:hAnsi="Calibri" w:cs="Calibri" w:asciiTheme="minorAscii" w:hAnsiTheme="minorAscii" w:cstheme="minorAscii"/>
          <w:sz w:val="24"/>
          <w:szCs w:val="24"/>
        </w:rPr>
        <w:t xml:space="preserve">Dario </w:t>
      </w:r>
      <w:proofErr w:type="spellStart"/>
      <w:r w:rsidRPr="3803A274" w:rsidR="00A74542">
        <w:rPr>
          <w:rFonts w:ascii="Calibri" w:hAnsi="Calibri" w:cs="Calibri" w:asciiTheme="minorAscii" w:hAnsiTheme="minorAscii" w:cstheme="minorAscii"/>
          <w:sz w:val="24"/>
          <w:szCs w:val="24"/>
        </w:rPr>
        <w:t>Soto</w:t>
      </w:r>
      <w:proofErr w:type="spellEnd"/>
      <w:r w:rsidRPr="3803A274" w:rsidR="00A7454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proofErr w:type="spellStart"/>
      <w:r w:rsidRPr="3803A274" w:rsidR="00A74542">
        <w:rPr>
          <w:rFonts w:ascii="Calibri" w:hAnsi="Calibri" w:cs="Calibri" w:asciiTheme="minorAscii" w:hAnsiTheme="minorAscii" w:cstheme="minorAscii"/>
          <w:sz w:val="24"/>
          <w:szCs w:val="24"/>
        </w:rPr>
        <w:t>Abril</w:t>
      </w:r>
      <w:proofErr w:type="spellEnd"/>
      <w:r w:rsidRPr="3803A274" w:rsidR="00A74542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CEO </w:t>
      </w:r>
      <w:proofErr w:type="spellStart"/>
      <w:r w:rsidRPr="3803A274" w:rsidR="00A74542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3803A274" w:rsidR="00A7454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International</w:t>
      </w:r>
      <w:r w:rsidRPr="3803A274" w:rsidR="00B43257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– </w:t>
      </w:r>
      <w:r w:rsidRPr="3803A274" w:rsidR="00B4325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Zdajemy sobie sprawę, że </w:t>
      </w:r>
      <w:r w:rsidRPr="3803A274" w:rsidR="008252A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środki</w:t>
      </w:r>
      <w:r w:rsidRPr="3803A274" w:rsidR="00706B1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z </w:t>
      </w:r>
      <w:r w:rsidRPr="3803A274" w:rsidR="3090EA36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F</w:t>
      </w:r>
      <w:r w:rsidRPr="3803A274" w:rsidR="00706B1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unduszu</w:t>
      </w:r>
      <w:r w:rsidRPr="3803A274" w:rsidR="008252A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nie wystarczą na zaspokojenie wszystkich potrzeb producentów dotkniętych skutkami pandemii. </w:t>
      </w:r>
      <w:r w:rsidRPr="3803A274" w:rsidR="004706D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N</w:t>
      </w:r>
      <w:r w:rsidRPr="3803A274" w:rsidR="0016323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ie ustajemy</w:t>
      </w:r>
      <w:r w:rsidRPr="3803A274" w:rsidR="004706D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więc</w:t>
      </w:r>
      <w:r w:rsidRPr="3803A274" w:rsidR="0016323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w poszukiwaniach nowych źródeł finansowania, zarówno </w:t>
      </w:r>
      <w:r w:rsidRPr="3803A274" w:rsidR="0010420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w ramach systemu, jak i od zewnętrznych partnerów.</w:t>
      </w:r>
    </w:p>
    <w:p w:rsidRPr="009503E0" w:rsidR="00F818A7" w:rsidP="3803A274" w:rsidRDefault="001A1DDC" w14:paraId="62078390" w14:textId="1064CD21">
      <w:pPr>
        <w:pStyle w:val="Normal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66F058E1" w:rsidR="7CF798AD">
        <w:rPr>
          <w:rFonts w:ascii="Calibri" w:hAnsi="Calibri" w:cs="Calibri" w:asciiTheme="minorAscii" w:hAnsiTheme="minorAscii" w:cstheme="minorAscii"/>
          <w:sz w:val="24"/>
          <w:szCs w:val="24"/>
        </w:rPr>
        <w:t xml:space="preserve">Fundusz pomocy dla producentów </w:t>
      </w:r>
      <w:proofErr w:type="spellStart"/>
      <w:r w:rsidRPr="66F058E1" w:rsidR="7CF798AD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66F058E1" w:rsidR="7CF798A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powstał ze środków przekazanych przez krajowe organizacje </w:t>
      </w:r>
      <w:proofErr w:type="spellStart"/>
      <w:r w:rsidRPr="66F058E1" w:rsidR="7CF798AD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66F058E1" w:rsidR="7CF798AD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</w:t>
      </w:r>
      <w:r w:rsidRPr="66F058E1" w:rsidR="001A1DDC">
        <w:rPr>
          <w:rFonts w:ascii="Calibri" w:hAnsi="Calibri" w:cs="Calibri" w:asciiTheme="minorAscii" w:hAnsiTheme="minorAscii" w:cstheme="minorAscii"/>
          <w:sz w:val="24"/>
          <w:szCs w:val="24"/>
        </w:rPr>
        <w:t xml:space="preserve">Początkowa wartość </w:t>
      </w:r>
      <w:r w:rsidRPr="66F058E1" w:rsidR="00E71F76">
        <w:rPr>
          <w:rFonts w:ascii="Calibri" w:hAnsi="Calibri" w:cs="Calibri" w:asciiTheme="minorAscii" w:hAnsiTheme="minorAscii" w:cstheme="minorAscii"/>
          <w:sz w:val="24"/>
          <w:szCs w:val="24"/>
        </w:rPr>
        <w:t>Fundusz</w:t>
      </w:r>
      <w:r w:rsidRPr="66F058E1" w:rsidR="001A1DDC">
        <w:rPr>
          <w:rFonts w:ascii="Calibri" w:hAnsi="Calibri" w:cs="Calibri" w:asciiTheme="minorAscii" w:hAnsiTheme="minorAscii" w:cstheme="minorAscii"/>
          <w:sz w:val="24"/>
          <w:szCs w:val="24"/>
        </w:rPr>
        <w:t>u</w:t>
      </w:r>
      <w:r w:rsidRPr="66F058E1" w:rsidR="00E71F7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001A1DDC">
        <w:rPr>
          <w:rFonts w:ascii="Calibri" w:hAnsi="Calibri" w:cs="Calibri" w:asciiTheme="minorAscii" w:hAnsiTheme="minorAscii" w:cstheme="minorAscii"/>
          <w:sz w:val="24"/>
          <w:szCs w:val="24"/>
        </w:rPr>
        <w:t>wynosi 2,1 miliona euro.</w:t>
      </w:r>
      <w:r w:rsidRPr="66F058E1" w:rsidR="000A368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009113BA">
        <w:rPr>
          <w:rFonts w:ascii="Calibri" w:hAnsi="Calibri" w:cs="Calibri" w:asciiTheme="minorAscii" w:hAnsiTheme="minorAscii" w:cstheme="minorAscii"/>
          <w:sz w:val="24"/>
          <w:szCs w:val="24"/>
        </w:rPr>
        <w:t xml:space="preserve">W ramach tych środków organizacje producentów, które posiadają certyfikat </w:t>
      </w:r>
      <w:proofErr w:type="spellStart"/>
      <w:r w:rsidRPr="66F058E1" w:rsidR="009113BA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66F058E1" w:rsidR="009113BA">
        <w:rPr>
          <w:rFonts w:ascii="Calibri" w:hAnsi="Calibri" w:cs="Calibri" w:asciiTheme="minorAscii" w:hAnsiTheme="minorAscii" w:cstheme="minorAscii"/>
          <w:sz w:val="24"/>
          <w:szCs w:val="24"/>
        </w:rPr>
        <w:t>, mogą ubiegać się</w:t>
      </w:r>
      <w:r w:rsidRPr="66F058E1" w:rsidR="00E52D6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</w:t>
      </w:r>
      <w:r w:rsidRPr="66F058E1" w:rsidR="009113B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00C53DC3">
        <w:rPr>
          <w:rFonts w:ascii="Calibri" w:hAnsi="Calibri" w:cs="Calibri" w:asciiTheme="minorAscii" w:hAnsiTheme="minorAscii" w:cstheme="minorAscii"/>
          <w:sz w:val="24"/>
          <w:szCs w:val="24"/>
        </w:rPr>
        <w:t>doraźne wsparcie działań</w:t>
      </w:r>
      <w:r w:rsidRPr="66F058E1" w:rsidR="003B6A4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000D20DF">
        <w:rPr>
          <w:rFonts w:ascii="Calibri" w:hAnsi="Calibri" w:cs="Calibri" w:asciiTheme="minorAscii" w:hAnsiTheme="minorAscii" w:cstheme="minorAscii"/>
          <w:sz w:val="24"/>
          <w:szCs w:val="24"/>
        </w:rPr>
        <w:t>na rzecz ochrony zdrowia i zabezpieczenia materialnego zrzeszonych rolników i pracowników</w:t>
      </w:r>
      <w:r w:rsidRPr="66F058E1" w:rsidR="009113BA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  <w:r w:rsidRPr="66F058E1" w:rsidR="00F4670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008F2FF6">
        <w:rPr>
          <w:rFonts w:ascii="Calibri" w:hAnsi="Calibri" w:cs="Calibri" w:asciiTheme="minorAscii" w:hAnsiTheme="minorAscii" w:cstheme="minorAscii"/>
          <w:sz w:val="24"/>
          <w:szCs w:val="24"/>
        </w:rPr>
        <w:t xml:space="preserve">Przykładowe działania obejmują zakup maseczek </w:t>
      </w:r>
      <w:r w:rsidRPr="66F058E1" w:rsidR="004E4F48">
        <w:rPr>
          <w:rFonts w:ascii="Calibri" w:hAnsi="Calibri" w:cs="Calibri" w:asciiTheme="minorAscii" w:hAnsiTheme="minorAscii" w:cstheme="minorAscii"/>
          <w:sz w:val="24"/>
          <w:szCs w:val="24"/>
        </w:rPr>
        <w:t>i innych podstawowych środków ochrony osobistej</w:t>
      </w:r>
      <w:r w:rsidRPr="66F058E1" w:rsidR="00A9638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002C5068">
        <w:rPr>
          <w:rFonts w:ascii="Calibri" w:hAnsi="Calibri" w:cs="Calibri" w:asciiTheme="minorAscii" w:hAnsiTheme="minorAscii" w:cstheme="minorAscii"/>
          <w:sz w:val="24"/>
          <w:szCs w:val="24"/>
        </w:rPr>
        <w:t>oraz</w:t>
      </w:r>
      <w:r w:rsidRPr="66F058E1" w:rsidR="00A9638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wyposażenia medycznego, wypłacanie </w:t>
      </w:r>
      <w:r w:rsidRPr="66F058E1" w:rsidR="00B5593D">
        <w:rPr>
          <w:rFonts w:ascii="Calibri" w:hAnsi="Calibri" w:cs="Calibri" w:asciiTheme="minorAscii" w:hAnsiTheme="minorAscii" w:cstheme="minorAscii"/>
          <w:sz w:val="24"/>
          <w:szCs w:val="24"/>
        </w:rPr>
        <w:t>świadczeń postojowych dla pracowników</w:t>
      </w:r>
      <w:r w:rsidRPr="66F058E1" w:rsidR="009B0322">
        <w:rPr>
          <w:rFonts w:ascii="Calibri" w:hAnsi="Calibri" w:cs="Calibri" w:asciiTheme="minorAscii" w:hAnsiTheme="minorAscii" w:cstheme="minorAscii"/>
          <w:sz w:val="24"/>
          <w:szCs w:val="24"/>
        </w:rPr>
        <w:t>,</w:t>
      </w:r>
      <w:r w:rsidRPr="66F058E1" w:rsidR="00FE3169">
        <w:rPr>
          <w:rFonts w:ascii="Calibri" w:hAnsi="Calibri" w:cs="Calibri" w:asciiTheme="minorAscii" w:hAnsiTheme="minorAscii" w:cstheme="minorAscii"/>
          <w:sz w:val="24"/>
          <w:szCs w:val="24"/>
        </w:rPr>
        <w:t xml:space="preserve"> lokalne inicjatywy</w:t>
      </w:r>
      <w:r w:rsidRPr="66F058E1" w:rsidR="00BA48B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zapewniające bezpieczeństwo żywnościowe</w:t>
      </w:r>
      <w:r w:rsidRPr="66F058E1" w:rsidR="00FE3169">
        <w:rPr>
          <w:rFonts w:ascii="Calibri" w:hAnsi="Calibri" w:cs="Calibri" w:asciiTheme="minorAscii" w:hAnsiTheme="minorAscii" w:cstheme="minorAscii"/>
          <w:sz w:val="24"/>
          <w:szCs w:val="24"/>
        </w:rPr>
        <w:t>,</w:t>
      </w:r>
      <w:r w:rsidRPr="66F058E1" w:rsidR="00984A5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akcje informacyjne na temat ochrony zdrowia, </w:t>
      </w:r>
      <w:r w:rsidRPr="66F058E1" w:rsidR="006F381E">
        <w:rPr>
          <w:rFonts w:ascii="Calibri" w:hAnsi="Calibri" w:cs="Calibri" w:asciiTheme="minorAscii" w:hAnsiTheme="minorAscii" w:cstheme="minorAscii"/>
          <w:sz w:val="24"/>
          <w:szCs w:val="24"/>
        </w:rPr>
        <w:t xml:space="preserve">tworzenie tymczasowych </w:t>
      </w:r>
      <w:r w:rsidRPr="66F058E1" w:rsidR="0054008A">
        <w:rPr>
          <w:rFonts w:ascii="Calibri" w:hAnsi="Calibri" w:cs="Calibri" w:asciiTheme="minorAscii" w:hAnsiTheme="minorAscii" w:cstheme="minorAscii"/>
          <w:sz w:val="24"/>
          <w:szCs w:val="24"/>
        </w:rPr>
        <w:t>punktów medycznych czy pokrycie bieżących kosztów działalności.</w:t>
      </w:r>
      <w:r w:rsidRPr="66F058E1" w:rsidR="00A8613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</w:p>
    <w:p w:rsidRPr="00F074D3" w:rsidR="00500510" w:rsidP="7158DE87" w:rsidRDefault="00500510" w14:paraId="14E4DC97" w14:textId="02EE90A5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03A274" w:rsidR="00500510">
        <w:rPr>
          <w:rFonts w:ascii="Calibri" w:hAnsi="Calibri" w:cs="Calibri" w:asciiTheme="minorAscii" w:hAnsiTheme="minorAscii" w:cstheme="minorAscii"/>
          <w:sz w:val="24"/>
          <w:szCs w:val="24"/>
        </w:rPr>
        <w:t xml:space="preserve">– </w:t>
      </w:r>
      <w:r w:rsidRPr="3803A274" w:rsidR="00500510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Organizacje producentów szybko zmobilizowały się</w:t>
      </w:r>
      <w:r w:rsidRPr="3803A274" w:rsidR="00BD144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, aby wspierać społeczności </w:t>
      </w:r>
      <w:r w:rsidRPr="3803A274" w:rsidR="00BD144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rolników. </w:t>
      </w:r>
      <w:r w:rsidRPr="3803A274" w:rsidR="00BA48B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P</w:t>
      </w:r>
      <w:r w:rsidRPr="3803A274" w:rsidR="00D906C5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roducenci kawy</w:t>
      </w:r>
      <w:r w:rsidRPr="3803A274" w:rsidR="00BD144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z </w:t>
      </w:r>
      <w:r w:rsidRPr="3803A274" w:rsidR="00F87850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jednej z kolumbijskich spółdzielni </w:t>
      </w:r>
      <w:r w:rsidRPr="3803A274" w:rsidR="00FE457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rozdają żywność i środki higieny osobistej starszym mieszkańcom okolicy. </w:t>
      </w:r>
      <w:r w:rsidRPr="3803A274" w:rsidR="000B3A4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Brazylijscy rolnicy biorą udział jako ochotnicy w akcjach odkażania miast</w:t>
      </w:r>
      <w:r w:rsidRPr="3803A274" w:rsidR="00D01F4C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, a producenci w Belize rozdają maseczki. </w:t>
      </w:r>
      <w:r w:rsidRPr="3803A274" w:rsidR="00F05EE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Podobne działania podjęła większość organizacji producentów na świecie. </w:t>
      </w:r>
      <w:r w:rsidRPr="3803A274" w:rsidR="002C0EBC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Dodatkowe wsparcie finansowe</w:t>
      </w:r>
      <w:r w:rsidRPr="3803A274" w:rsidR="002128CC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z </w:t>
      </w:r>
      <w:r w:rsidRPr="3803A274" w:rsidR="5E940C8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F</w:t>
      </w:r>
      <w:r w:rsidRPr="3803A274" w:rsidR="002128CC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unduszu pomocy</w:t>
      </w:r>
      <w:r w:rsidRPr="3803A274" w:rsidR="00EA43B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sprawi, że producenci będą mogli dużo lepiej wspierać</w:t>
      </w:r>
      <w:r w:rsidRPr="3803A274" w:rsidR="003051A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najbardziej potrzebujące</w:t>
      </w:r>
      <w:r w:rsidRPr="3803A274" w:rsidR="00EA43B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społeczności</w:t>
      </w:r>
      <w:r w:rsidRPr="3803A274" w:rsidR="001D415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– </w:t>
      </w:r>
      <w:r w:rsidRPr="3803A274" w:rsidR="00997F5D">
        <w:rPr>
          <w:rFonts w:ascii="Calibri" w:hAnsi="Calibri" w:cs="Calibri" w:asciiTheme="minorAscii" w:hAnsiTheme="minorAscii" w:cstheme="minorAscii"/>
          <w:sz w:val="24"/>
          <w:szCs w:val="24"/>
        </w:rPr>
        <w:t xml:space="preserve">mówi </w:t>
      </w:r>
      <w:proofErr w:type="spellStart"/>
      <w:r w:rsidRPr="3803A274" w:rsidR="00997F5D">
        <w:rPr>
          <w:rFonts w:ascii="Calibri" w:hAnsi="Calibri" w:cs="Calibri" w:asciiTheme="minorAscii" w:hAnsiTheme="minorAscii" w:cstheme="minorAscii"/>
          <w:sz w:val="24"/>
          <w:szCs w:val="24"/>
        </w:rPr>
        <w:t>Xiomara</w:t>
      </w:r>
      <w:proofErr w:type="spellEnd"/>
      <w:r w:rsidRPr="3803A274" w:rsidR="00997F5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J. </w:t>
      </w:r>
      <w:proofErr w:type="spellStart"/>
      <w:r w:rsidRPr="3803A274" w:rsidR="00997F5D">
        <w:rPr>
          <w:rFonts w:ascii="Calibri" w:hAnsi="Calibri" w:cs="Calibri" w:asciiTheme="minorAscii" w:hAnsiTheme="minorAscii" w:cstheme="minorAscii"/>
          <w:sz w:val="24"/>
          <w:szCs w:val="24"/>
        </w:rPr>
        <w:t>Paredes</w:t>
      </w:r>
      <w:proofErr w:type="spellEnd"/>
      <w:r w:rsidRPr="3803A274" w:rsidR="00997F5D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3803A274" w:rsidR="00E7608D">
        <w:rPr>
          <w:rFonts w:ascii="Calibri" w:hAnsi="Calibri" w:cs="Calibri" w:asciiTheme="minorAscii" w:hAnsiTheme="minorAscii" w:cstheme="minorAscii"/>
          <w:sz w:val="24"/>
          <w:szCs w:val="24"/>
        </w:rPr>
        <w:t>Dyrektor</w:t>
      </w:r>
      <w:r w:rsidRPr="3803A274" w:rsidR="57D94B19">
        <w:rPr>
          <w:rFonts w:ascii="Calibri" w:hAnsi="Calibri" w:cs="Calibri" w:asciiTheme="minorAscii" w:hAnsiTheme="minorAscii" w:cstheme="minorAscii"/>
          <w:sz w:val="24"/>
          <w:szCs w:val="24"/>
        </w:rPr>
        <w:t>ka</w:t>
      </w:r>
      <w:r w:rsidRPr="3803A274" w:rsidR="00E7608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Wykonawcza CLAC, sieci producentów </w:t>
      </w:r>
      <w:proofErr w:type="spellStart"/>
      <w:r w:rsidRPr="3803A274" w:rsidR="00E7608D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3803A274" w:rsidR="00E7608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z regionu Ameryki Łacińskiej i Karaibów.</w:t>
      </w:r>
    </w:p>
    <w:p w:rsidRPr="009503E0" w:rsidR="00F86CB4" w:rsidP="7158DE87" w:rsidRDefault="002E1D37" w14:paraId="0E8C6F36" w14:textId="35C3F50B">
      <w:pPr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3803A274" w:rsidR="002E1D37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Fundacja „Koalicja Sprawiedliwego Handlu” – </w:t>
      </w:r>
      <w:proofErr w:type="spellStart"/>
      <w:r w:rsidRPr="3803A274" w:rsidR="002E1D37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Fairtrade</w:t>
      </w:r>
      <w:proofErr w:type="spellEnd"/>
      <w:r w:rsidRPr="3803A274" w:rsidR="002E1D37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Polska, oficjalny przedstawiciel systemu </w:t>
      </w:r>
      <w:proofErr w:type="spellStart"/>
      <w:r w:rsidRPr="3803A274" w:rsidR="002E1D37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Fairtrade</w:t>
      </w:r>
      <w:proofErr w:type="spellEnd"/>
      <w:r w:rsidRPr="3803A274" w:rsidR="002E1D37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w Polsce,</w:t>
      </w:r>
      <w:r w:rsidRPr="3803A274" w:rsidR="00862FD2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również dołożyła swoją cegiełkę do utworzonego </w:t>
      </w:r>
      <w:r w:rsidRPr="3803A274" w:rsidR="29115C6F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F</w:t>
      </w:r>
      <w:r w:rsidRPr="3803A274" w:rsidR="00862FD2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unduszu</w:t>
      </w:r>
      <w:r w:rsidRPr="3803A274" w:rsidR="00862FD2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pomocy.</w:t>
      </w:r>
      <w:r w:rsidRPr="3803A274" w:rsidR="00F86CB4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</w:t>
      </w:r>
    </w:p>
    <w:p w:rsidRPr="009503E0" w:rsidR="009343AB" w:rsidP="3803A274" w:rsidRDefault="00862FD2" w14:paraId="71B6153C" w14:textId="5A3D465C">
      <w:pPr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</w:pPr>
      <w:r w:rsidRPr="3803A274" w:rsidR="00862FD2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– </w:t>
      </w:r>
      <w:r w:rsidRPr="3803A274" w:rsidR="00290FC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Zarząd </w:t>
      </w:r>
      <w:proofErr w:type="spellStart"/>
      <w:r w:rsidRPr="3803A274" w:rsidR="00290FC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Fairtrade</w:t>
      </w:r>
      <w:proofErr w:type="spellEnd"/>
      <w:r w:rsidRPr="3803A274" w:rsidR="00290FC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Polska podjął decyzję o wsparciu </w:t>
      </w:r>
      <w:r w:rsidRPr="3803A274" w:rsidR="009A42C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F</w:t>
      </w:r>
      <w:r w:rsidRPr="3803A274" w:rsidR="00290FC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unduszu</w:t>
      </w:r>
      <w:r w:rsidRPr="3803A274" w:rsidR="009A42C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pomocy dla producentów </w:t>
      </w:r>
      <w:proofErr w:type="spellStart"/>
      <w:r w:rsidRPr="3803A274" w:rsidR="009A42C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Fairtrade</w:t>
      </w:r>
      <w:proofErr w:type="spellEnd"/>
      <w:r w:rsidRPr="3803A274" w:rsidR="00290FC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</w:t>
      </w:r>
      <w:r w:rsidRPr="3803A274" w:rsidR="00290FC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kwotą 25 tysięcy euro</w:t>
      </w:r>
      <w:r w:rsidRPr="3803A274" w:rsidR="00290FC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–</w:t>
      </w:r>
      <w:r w:rsidRPr="3803A274" w:rsidR="00290FCD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mówi Andrzej Żwawa, prezes </w:t>
      </w:r>
      <w:r w:rsidRPr="3803A274" w:rsidR="3D8EFDB7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F</w:t>
      </w:r>
      <w:r w:rsidRPr="3803A274" w:rsidR="00290FCD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undacji. </w:t>
      </w:r>
      <w:r w:rsidRPr="3803A274" w:rsidR="009343AB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– </w:t>
      </w:r>
      <w:r w:rsidRPr="3803A274" w:rsidR="009343AB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Misją naszej organizacji jest wspieranie drobnych producentów i pracowników w krajach globalnego Południa, tak by mogli żyć </w:t>
      </w:r>
      <w:r w:rsidRPr="3803A274" w:rsidR="00E5005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i pracować w godnych warunkach</w:t>
      </w:r>
      <w:r w:rsidRPr="3803A274" w:rsidR="009343AB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. </w:t>
      </w:r>
      <w:r w:rsidRPr="3803A274" w:rsidR="00D3480F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Na co dzień</w:t>
      </w:r>
      <w:r w:rsidRPr="3803A274" w:rsidR="00275DA3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</w:t>
      </w:r>
      <w:r w:rsidRPr="3803A274" w:rsidR="009343AB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koncentrujemy działania na </w:t>
      </w:r>
      <w:r w:rsidRPr="3803A274" w:rsidR="00060872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rozwoju rynku </w:t>
      </w:r>
      <w:r w:rsidRPr="3803A274" w:rsidR="3EB2B642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produktów </w:t>
      </w:r>
      <w:proofErr w:type="spellStart"/>
      <w:r w:rsidRPr="3803A274" w:rsidR="00060872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Fairtrade</w:t>
      </w:r>
      <w:proofErr w:type="spellEnd"/>
      <w:r w:rsidRPr="3803A274" w:rsidR="00060872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w Polsce</w:t>
      </w:r>
      <w:r w:rsidRPr="3803A274" w:rsidR="00B9167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, tak by </w:t>
      </w:r>
      <w:r w:rsidRPr="3803A274" w:rsidR="00060872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producenci</w:t>
      </w:r>
      <w:r w:rsidRPr="3803A274" w:rsidR="00B073EE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z globalnego Południa</w:t>
      </w:r>
      <w:r w:rsidRPr="3803A274" w:rsidR="00060872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mog</w:t>
      </w:r>
      <w:r w:rsidRPr="3803A274" w:rsidR="00B9167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li</w:t>
      </w:r>
      <w:r w:rsidRPr="3803A274" w:rsidR="00060872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</w:t>
      </w:r>
      <w:r w:rsidRPr="3803A274" w:rsidR="00B9167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odnosić korzyści, sprzedając więcej plonów na zasadach </w:t>
      </w:r>
      <w:proofErr w:type="spellStart"/>
      <w:r w:rsidRPr="3803A274" w:rsidR="00B9167D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Fairtrade</w:t>
      </w:r>
      <w:proofErr w:type="spellEnd"/>
      <w:r w:rsidRPr="3803A274" w:rsidR="00060872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.</w:t>
      </w:r>
      <w:r w:rsidRPr="3803A274" w:rsidR="004A4851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Niezwykłe czasy wymagają</w:t>
      </w:r>
      <w:r w:rsidRPr="3803A274" w:rsidR="00B073EE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jednak</w:t>
      </w:r>
      <w:r w:rsidRPr="3803A274" w:rsidR="004A4851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niezwykłych rozwiązań.</w:t>
      </w:r>
      <w:r w:rsidRPr="3803A274" w:rsidR="006202A3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Nasz wkład w Fundusz pomoc</w:t>
      </w:r>
      <w:r w:rsidRPr="3803A274" w:rsidR="00626BC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y</w:t>
      </w:r>
      <w:r w:rsidRPr="3803A274" w:rsidR="006202A3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dla producentów </w:t>
      </w:r>
      <w:proofErr w:type="spellStart"/>
      <w:r w:rsidRPr="3803A274" w:rsidR="006202A3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Fairtrade</w:t>
      </w:r>
      <w:proofErr w:type="spellEnd"/>
      <w:r w:rsidRPr="3803A274" w:rsidR="006202A3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</w:t>
      </w:r>
      <w:r w:rsidRPr="3803A274" w:rsidR="00085C91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jest wyrazem solidarności z rolnikami i pracownikami, którzy </w:t>
      </w:r>
      <w:r w:rsidRPr="3803A274" w:rsidR="0095132A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>szczególnie boleśnie odczuwają efekty pandemii</w:t>
      </w:r>
      <w:r w:rsidRPr="3803A274" w:rsidR="009A42C6">
        <w:rPr>
          <w:rFonts w:ascii="Calibri" w:hAnsi="Calibri" w:cs="Calibri" w:asciiTheme="minorAscii" w:hAnsiTheme="minorAscii" w:cstheme="minorAscii"/>
          <w:b w:val="0"/>
          <w:bCs w:val="0"/>
          <w:i w:val="1"/>
          <w:iCs w:val="1"/>
          <w:sz w:val="24"/>
          <w:szCs w:val="24"/>
        </w:rPr>
        <w:t xml:space="preserve"> – </w:t>
      </w:r>
      <w:r w:rsidRPr="3803A274" w:rsidR="009A42C6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dodaje Andrzej Żwawa.</w:t>
      </w:r>
    </w:p>
    <w:p w:rsidRPr="009503E0" w:rsidR="00DA69F2" w:rsidRDefault="00DA69F2" w14:paraId="5831A0C9" w14:textId="53C9CF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503E0">
        <w:rPr>
          <w:rFonts w:asciiTheme="minorHAnsi" w:hAnsiTheme="minorHAnsi" w:cstheme="minorHAnsi"/>
          <w:b/>
          <w:bCs/>
          <w:sz w:val="24"/>
          <w:szCs w:val="24"/>
        </w:rPr>
        <w:t>Fundusz odpornościowy</w:t>
      </w:r>
      <w:r w:rsidRPr="009503E0" w:rsidR="00C738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503E0" w:rsidR="0045675D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9503E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503E0" w:rsidR="00186D76">
        <w:rPr>
          <w:rFonts w:asciiTheme="minorHAnsi" w:hAnsiTheme="minorHAnsi" w:cstheme="minorHAnsi"/>
          <w:b/>
          <w:bCs/>
          <w:sz w:val="24"/>
          <w:szCs w:val="24"/>
        </w:rPr>
        <w:t>długofalowe wsparcie</w:t>
      </w:r>
      <w:r w:rsidRPr="009503E0" w:rsidR="0045675D">
        <w:rPr>
          <w:rFonts w:asciiTheme="minorHAnsi" w:hAnsiTheme="minorHAnsi" w:cstheme="minorHAnsi"/>
          <w:b/>
          <w:bCs/>
          <w:sz w:val="24"/>
          <w:szCs w:val="24"/>
        </w:rPr>
        <w:t xml:space="preserve"> po pandemii</w:t>
      </w:r>
    </w:p>
    <w:p w:rsidRPr="009503E0" w:rsidR="00E7608D" w:rsidP="3803A274" w:rsidRDefault="00B443E8" w14:paraId="53D1B241" w14:textId="1722556A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03A274" w:rsidR="00B443E8">
        <w:rPr>
          <w:rFonts w:ascii="Calibri" w:hAnsi="Calibri" w:cs="Calibri" w:asciiTheme="minorAscii" w:hAnsiTheme="minorAscii" w:cstheme="minorAscii"/>
          <w:sz w:val="24"/>
          <w:szCs w:val="24"/>
        </w:rPr>
        <w:t xml:space="preserve">Fundusz pomocy powstał po to, by zaspokoić najbardziej palące doraźne potrzeby producentów </w:t>
      </w:r>
      <w:proofErr w:type="spellStart"/>
      <w:r w:rsidRPr="3803A274" w:rsidR="00B443E8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3803A274" w:rsidR="00B443E8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  <w:r w:rsidRPr="3803A274" w:rsidR="00C950E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Jednak bez wątpienia pandemia</w:t>
      </w:r>
      <w:r w:rsidRPr="3803A274" w:rsidR="004221B3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wywrze bardzo negatywny wpływ na globalne łańcuchy dostaw i światowy handel. </w:t>
      </w:r>
      <w:r w:rsidRPr="3803A274" w:rsidR="0070702C">
        <w:rPr>
          <w:rFonts w:ascii="Calibri" w:hAnsi="Calibri" w:cs="Calibri" w:asciiTheme="minorAscii" w:hAnsiTheme="minorAscii" w:cstheme="minorAscii"/>
          <w:sz w:val="24"/>
          <w:szCs w:val="24"/>
        </w:rPr>
        <w:t xml:space="preserve">W wielu przypadkach </w:t>
      </w:r>
      <w:r w:rsidRPr="3803A274" w:rsidR="00F03124">
        <w:rPr>
          <w:rFonts w:ascii="Calibri" w:hAnsi="Calibri" w:cs="Calibri" w:asciiTheme="minorAscii" w:hAnsiTheme="minorAscii" w:cstheme="minorAscii"/>
          <w:sz w:val="24"/>
          <w:szCs w:val="24"/>
        </w:rPr>
        <w:t>rolnicy</w:t>
      </w:r>
      <w:r w:rsidRPr="3803A274" w:rsidR="0070702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odczują jej </w:t>
      </w:r>
      <w:r w:rsidRPr="3803A274" w:rsidR="722DACE8">
        <w:rPr>
          <w:rFonts w:ascii="Calibri" w:hAnsi="Calibri" w:cs="Calibri" w:asciiTheme="minorAscii" w:hAnsiTheme="minorAscii" w:cstheme="minorAscii"/>
          <w:sz w:val="24"/>
          <w:szCs w:val="24"/>
        </w:rPr>
        <w:t>skutki</w:t>
      </w:r>
      <w:r w:rsidRPr="3803A274" w:rsidR="0070702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dopiero przy okazji kolejnych zasiewów lub zbiorów. </w:t>
      </w:r>
      <w:r w:rsidRPr="3803A274" w:rsidR="00184E27">
        <w:rPr>
          <w:rFonts w:ascii="Calibri" w:hAnsi="Calibri" w:cs="Calibri" w:asciiTheme="minorAscii" w:hAnsiTheme="minorAscii" w:cstheme="minorAscii"/>
          <w:sz w:val="24"/>
          <w:szCs w:val="24"/>
        </w:rPr>
        <w:t>O</w:t>
      </w:r>
      <w:r w:rsidRPr="3803A274" w:rsidR="00415C32">
        <w:rPr>
          <w:rFonts w:ascii="Calibri" w:hAnsi="Calibri" w:cs="Calibri" w:asciiTheme="minorAscii" w:hAnsiTheme="minorAscii" w:cstheme="minorAscii"/>
          <w:sz w:val="24"/>
          <w:szCs w:val="24"/>
        </w:rPr>
        <w:t xml:space="preserve">rganizacje tworzące system </w:t>
      </w:r>
      <w:proofErr w:type="spellStart"/>
      <w:r w:rsidRPr="3803A274" w:rsidR="00415C32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3803A274" w:rsidR="00184E2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powołały Fundusz odpornościowy dla producentów </w:t>
      </w:r>
      <w:proofErr w:type="spellStart"/>
      <w:r w:rsidRPr="3803A274" w:rsidR="00184E27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3803A274" w:rsidR="00C4047D">
        <w:rPr>
          <w:rFonts w:ascii="Calibri" w:hAnsi="Calibri" w:cs="Calibri" w:asciiTheme="minorAscii" w:hAnsiTheme="minorAscii" w:cstheme="minorAscii"/>
          <w:sz w:val="24"/>
          <w:szCs w:val="24"/>
        </w:rPr>
        <w:t>,</w:t>
      </w:r>
      <w:r w:rsidRPr="3803A274" w:rsidR="000B69C1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wpłac</w:t>
      </w:r>
      <w:r w:rsidRPr="3803A274" w:rsidR="00C4047D">
        <w:rPr>
          <w:rFonts w:ascii="Calibri" w:hAnsi="Calibri" w:cs="Calibri" w:asciiTheme="minorAscii" w:hAnsiTheme="minorAscii" w:cstheme="minorAscii"/>
          <w:sz w:val="24"/>
          <w:szCs w:val="24"/>
        </w:rPr>
        <w:t>ając</w:t>
      </w:r>
      <w:r w:rsidRPr="3803A274" w:rsidR="000B69C1">
        <w:rPr>
          <w:rFonts w:ascii="Calibri" w:hAnsi="Calibri" w:cs="Calibri" w:asciiTheme="minorAscii" w:hAnsiTheme="minorAscii" w:cstheme="minorAscii"/>
          <w:sz w:val="24"/>
          <w:szCs w:val="24"/>
        </w:rPr>
        <w:t xml:space="preserve"> na niego</w:t>
      </w:r>
      <w:r w:rsidRPr="3803A274" w:rsidR="00184E27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3803A274" w:rsidR="00415C32">
        <w:rPr>
          <w:rFonts w:ascii="Calibri" w:hAnsi="Calibri" w:cs="Calibri" w:asciiTheme="minorAscii" w:hAnsiTheme="minorAscii" w:cstheme="minorAscii"/>
          <w:sz w:val="24"/>
          <w:szCs w:val="24"/>
        </w:rPr>
        <w:t>łącznie 1 milion euro.</w:t>
      </w:r>
      <w:r w:rsidRPr="3803A274" w:rsidR="00C4047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Celem funduszu odpornościowego jest </w:t>
      </w:r>
      <w:r w:rsidRPr="3803A274" w:rsidR="00F50A48">
        <w:rPr>
          <w:rFonts w:ascii="Calibri" w:hAnsi="Calibri" w:cs="Calibri" w:asciiTheme="minorAscii" w:hAnsiTheme="minorAscii" w:cstheme="minorAscii"/>
          <w:sz w:val="24"/>
          <w:szCs w:val="24"/>
        </w:rPr>
        <w:t>długofalowe wspieranie producentów po ustąpieniu pandemii COVID-19.</w:t>
      </w:r>
    </w:p>
    <w:p w:rsidRPr="009503E0" w:rsidR="001529F8" w:rsidP="7158DE87" w:rsidRDefault="00EB31C0" w14:paraId="3FF5B7BC" w14:textId="3C34EDF0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66F058E1" w:rsidR="00EB31C0">
        <w:rPr>
          <w:rFonts w:ascii="Calibri" w:hAnsi="Calibri" w:cs="Calibri" w:asciiTheme="minorAscii" w:hAnsiTheme="minorAscii" w:cstheme="minorAscii"/>
          <w:sz w:val="24"/>
          <w:szCs w:val="24"/>
        </w:rPr>
        <w:t xml:space="preserve">Fundusz odpornościowy dla producentów </w:t>
      </w:r>
      <w:proofErr w:type="spellStart"/>
      <w:r w:rsidRPr="66F058E1" w:rsidR="00EB31C0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66F058E1" w:rsidR="00EB31C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będzie wspierać finansowo</w:t>
      </w:r>
      <w:r w:rsidRPr="66F058E1" w:rsidR="004D310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między innymi</w:t>
      </w:r>
      <w:r w:rsidRPr="66F058E1" w:rsidR="00EB31C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takie działania</w:t>
      </w:r>
      <w:r w:rsidRPr="66F058E1" w:rsidR="0041144B">
        <w:rPr>
          <w:rFonts w:ascii="Calibri" w:hAnsi="Calibri" w:cs="Calibri" w:asciiTheme="minorAscii" w:hAnsiTheme="minorAscii" w:cstheme="minorAscii"/>
          <w:sz w:val="24"/>
          <w:szCs w:val="24"/>
        </w:rPr>
        <w:t>, jak odbudowa przedsiębiorstw</w:t>
      </w:r>
      <w:r w:rsidRPr="66F058E1" w:rsidR="00C47D20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rozwijanie kompetencji </w:t>
      </w:r>
      <w:r w:rsidRPr="66F058E1" w:rsidR="002D1EA0">
        <w:rPr>
          <w:rFonts w:ascii="Calibri" w:hAnsi="Calibri" w:cs="Calibri" w:asciiTheme="minorAscii" w:hAnsiTheme="minorAscii" w:cstheme="minorAscii"/>
          <w:sz w:val="24"/>
          <w:szCs w:val="24"/>
        </w:rPr>
        <w:t>z wykorzystaniem nowoczesnych technologii</w:t>
      </w:r>
      <w:r w:rsidRPr="66F058E1" w:rsidR="00C47D20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66F058E1" w:rsidR="00DB6C8D">
        <w:rPr>
          <w:rFonts w:ascii="Calibri" w:hAnsi="Calibri" w:cs="Calibri" w:asciiTheme="minorAscii" w:hAnsiTheme="minorAscii" w:cstheme="minorAscii"/>
          <w:sz w:val="24"/>
          <w:szCs w:val="24"/>
        </w:rPr>
        <w:t>realizacja programów</w:t>
      </w:r>
      <w:r w:rsidRPr="66F058E1" w:rsidR="004D310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na rzecz</w:t>
      </w:r>
      <w:r w:rsidRPr="66F058E1" w:rsidR="00DB6C8D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0043668B">
        <w:rPr>
          <w:rFonts w:ascii="Calibri" w:hAnsi="Calibri" w:cs="Calibri" w:asciiTheme="minorAscii" w:hAnsiTheme="minorAscii" w:cstheme="minorAscii"/>
          <w:sz w:val="24"/>
          <w:szCs w:val="24"/>
        </w:rPr>
        <w:t>przestrzegania</w:t>
      </w:r>
      <w:r w:rsidRPr="66F058E1" w:rsidR="00DC094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praw człowieka</w:t>
      </w:r>
      <w:r w:rsidRPr="66F058E1" w:rsidR="004D3100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 łańcuchach </w:t>
      </w:r>
      <w:r w:rsidRPr="66F058E1" w:rsidR="004D3100">
        <w:rPr>
          <w:rFonts w:ascii="Calibri" w:hAnsi="Calibri" w:cs="Calibri" w:asciiTheme="minorAscii" w:hAnsiTheme="minorAscii" w:cstheme="minorAscii"/>
          <w:sz w:val="24"/>
          <w:szCs w:val="24"/>
        </w:rPr>
        <w:t>wartości</w:t>
      </w:r>
      <w:r w:rsidRPr="66F058E1" w:rsidR="004D3100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</w:t>
      </w:r>
      <w:r w:rsidRPr="66F058E1" w:rsidR="0043668B">
        <w:rPr>
          <w:rFonts w:ascii="Calibri" w:hAnsi="Calibri" w:cs="Calibri" w:asciiTheme="minorAscii" w:hAnsiTheme="minorAscii" w:cstheme="minorAscii"/>
          <w:sz w:val="24"/>
          <w:szCs w:val="24"/>
        </w:rPr>
        <w:t xml:space="preserve">wzmacnianie finansów organizacji producentów na wypadek </w:t>
      </w:r>
      <w:r w:rsidRPr="66F058E1" w:rsidR="000E3783">
        <w:rPr>
          <w:rFonts w:ascii="Calibri" w:hAnsi="Calibri" w:cs="Calibri" w:asciiTheme="minorAscii" w:hAnsiTheme="minorAscii" w:cstheme="minorAscii"/>
          <w:sz w:val="24"/>
          <w:szCs w:val="24"/>
        </w:rPr>
        <w:t>powtórzenia się sytuacji kryzysowej</w:t>
      </w:r>
      <w:r w:rsidRPr="66F058E1" w:rsidR="00546801">
        <w:rPr>
          <w:rFonts w:ascii="Calibri" w:hAnsi="Calibri" w:cs="Calibri" w:asciiTheme="minorAscii" w:hAnsiTheme="minorAscii" w:cstheme="minorAscii"/>
          <w:sz w:val="24"/>
          <w:szCs w:val="24"/>
        </w:rPr>
        <w:t xml:space="preserve"> czy działania </w:t>
      </w:r>
      <w:proofErr w:type="spellStart"/>
      <w:r w:rsidRPr="66F058E1" w:rsidR="00546801">
        <w:rPr>
          <w:rFonts w:ascii="Calibri" w:hAnsi="Calibri" w:cs="Calibri" w:asciiTheme="minorAscii" w:hAnsiTheme="minorAscii" w:cstheme="minorAscii"/>
          <w:sz w:val="24"/>
          <w:szCs w:val="24"/>
        </w:rPr>
        <w:t>rzecznicze</w:t>
      </w:r>
      <w:proofErr w:type="spellEnd"/>
      <w:r w:rsidRPr="66F058E1" w:rsidR="0052646F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66F058E1" w:rsidR="631F3912">
        <w:rPr>
          <w:rFonts w:ascii="Calibri" w:hAnsi="Calibri" w:cs="Calibri" w:asciiTheme="minorAscii" w:hAnsiTheme="minorAscii" w:cstheme="minorAscii"/>
          <w:sz w:val="24"/>
          <w:szCs w:val="24"/>
        </w:rPr>
        <w:t xml:space="preserve">w obszarze </w:t>
      </w:r>
      <w:r w:rsidRPr="66F058E1" w:rsidR="0052646F">
        <w:rPr>
          <w:rFonts w:ascii="Calibri" w:hAnsi="Calibri" w:cs="Calibri" w:asciiTheme="minorAscii" w:hAnsiTheme="minorAscii" w:cstheme="minorAscii"/>
          <w:sz w:val="24"/>
          <w:szCs w:val="24"/>
        </w:rPr>
        <w:t>Sprawiedliwego Handlu</w:t>
      </w:r>
      <w:r w:rsidRPr="66F058E1" w:rsidR="00546801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p w:rsidRPr="00DE3EA1" w:rsidR="00DF2361" w:rsidP="7158DE87" w:rsidRDefault="00205DFA" w14:paraId="7F9C0F39" w14:textId="5DDB5D4A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3803A274" w:rsidR="00205DFA">
        <w:rPr>
          <w:rFonts w:ascii="Calibri" w:hAnsi="Calibri" w:cs="Calibri" w:asciiTheme="minorAscii" w:hAnsiTheme="minorAscii" w:cstheme="minorAscii"/>
          <w:sz w:val="24"/>
          <w:szCs w:val="24"/>
        </w:rPr>
        <w:t xml:space="preserve">– </w:t>
      </w:r>
      <w:r w:rsidRPr="3803A274" w:rsidR="00BC5C9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Stworzenie </w:t>
      </w:r>
      <w:r w:rsidRPr="3803A274" w:rsidR="6FDB1F49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F</w:t>
      </w:r>
      <w:r w:rsidRPr="3803A274" w:rsidR="00BC5C9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unduszu było możliwe dzięki wkładom finansowym przekazanym przez krajowe organizacje </w:t>
      </w:r>
      <w:proofErr w:type="spellStart"/>
      <w:r w:rsidRPr="3803A274" w:rsidR="00BC5C9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Fairtrade</w:t>
      </w:r>
      <w:proofErr w:type="spellEnd"/>
      <w:r w:rsidRPr="3803A274" w:rsidR="00BC5C9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.</w:t>
      </w:r>
      <w:r w:rsidRPr="3803A274" w:rsidR="00CE47D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Obecnie szukamy partnerów, aby rozbudować </w:t>
      </w:r>
      <w:r w:rsidRPr="3803A274" w:rsidR="6B89DC3A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F</w:t>
      </w:r>
      <w:r w:rsidRPr="3803A274" w:rsidR="00A95ECA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undusz, </w:t>
      </w:r>
      <w:r w:rsidRPr="3803A274" w:rsidR="00A8193B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który ma charakter przyszłościowy. </w:t>
      </w:r>
      <w:r w:rsidRPr="3803A274" w:rsidR="00D97995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Chcemy, by dzięki </w:t>
      </w:r>
      <w:r w:rsidRPr="3803A274" w:rsidR="745FA91F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F</w:t>
      </w:r>
      <w:r w:rsidRPr="3803A274" w:rsidR="00D97995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unduszowi odpornościowemu</w:t>
      </w:r>
      <w:r w:rsidRPr="3803A274" w:rsidR="007876E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drobni rolnicy i pracownicy z certyfikowanych organizacji producentów </w:t>
      </w:r>
      <w:r w:rsidRPr="3803A274" w:rsidR="00286404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mogli odbudować się po pandemii i</w:t>
      </w:r>
      <w:r w:rsidRPr="3803A274" w:rsidR="00FC49E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</w:t>
      </w:r>
      <w:r w:rsidRPr="3803A274" w:rsidR="00C63F4A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zaspokajać życiowe potrzeby swoich rodzin. To z kolei przełoży się na </w:t>
      </w:r>
      <w:r w:rsidRPr="3803A274" w:rsidR="000A693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zwiększenie odporności globalnych łańcuchów dostaw, w których</w:t>
      </w:r>
      <w:r w:rsidRPr="3803A274" w:rsidR="00EE7BB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rolnicy</w:t>
      </w:r>
      <w:r w:rsidRPr="3803A274" w:rsidR="000A693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odgrywają </w:t>
      </w:r>
      <w:r w:rsidRPr="3803A274" w:rsidR="00EE7BB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niezbędną</w:t>
      </w:r>
      <w:r w:rsidRPr="3803A274" w:rsidR="0036006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rolę –</w:t>
      </w:r>
      <w:r w:rsidRPr="3803A274" w:rsidR="0036006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podkreśla Dario </w:t>
      </w:r>
      <w:proofErr w:type="spellStart"/>
      <w:r w:rsidRPr="3803A274" w:rsidR="0036006E">
        <w:rPr>
          <w:rFonts w:ascii="Calibri" w:hAnsi="Calibri" w:cs="Calibri" w:asciiTheme="minorAscii" w:hAnsiTheme="minorAscii" w:cstheme="minorAscii"/>
          <w:sz w:val="24"/>
          <w:szCs w:val="24"/>
        </w:rPr>
        <w:t>Soto</w:t>
      </w:r>
      <w:proofErr w:type="spellEnd"/>
      <w:r w:rsidRPr="3803A274" w:rsidR="0036006E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proofErr w:type="spellStart"/>
      <w:r w:rsidRPr="3803A274" w:rsidR="0036006E">
        <w:rPr>
          <w:rFonts w:ascii="Calibri" w:hAnsi="Calibri" w:cs="Calibri" w:asciiTheme="minorAscii" w:hAnsiTheme="minorAscii" w:cstheme="minorAscii"/>
          <w:sz w:val="24"/>
          <w:szCs w:val="24"/>
        </w:rPr>
        <w:t>Abril</w:t>
      </w:r>
      <w:proofErr w:type="spellEnd"/>
      <w:r w:rsidRPr="3803A274" w:rsidR="0036006E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p w:rsidRPr="009503E0" w:rsidR="002C534B" w:rsidP="7158DE87" w:rsidRDefault="00A91034" w14:paraId="2AF3E8A9" w14:textId="51E23A3E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proofErr w:type="spellStart"/>
      <w:r w:rsidRPr="3803A274" w:rsidR="00A91034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3803A274" w:rsidR="00A9103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International zachęca </w:t>
      </w:r>
      <w:r w:rsidRPr="3803A274" w:rsidR="0067540C">
        <w:rPr>
          <w:rFonts w:ascii="Calibri" w:hAnsi="Calibri" w:cs="Calibri" w:asciiTheme="minorAscii" w:hAnsiTheme="minorAscii" w:cstheme="minorAscii"/>
          <w:sz w:val="24"/>
          <w:szCs w:val="24"/>
        </w:rPr>
        <w:t xml:space="preserve">firmy, organizacje pozarządowe i agencje rządowe do wspierania </w:t>
      </w:r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>F</w:t>
      </w:r>
      <w:r w:rsidRPr="3803A274" w:rsidR="0067540C">
        <w:rPr>
          <w:rFonts w:ascii="Calibri" w:hAnsi="Calibri" w:cs="Calibri" w:asciiTheme="minorAscii" w:hAnsiTheme="minorAscii" w:cstheme="minorAscii"/>
          <w:sz w:val="24"/>
          <w:szCs w:val="24"/>
        </w:rPr>
        <w:t>undusz</w:t>
      </w:r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 xml:space="preserve">u odpornościowego dla producentów </w:t>
      </w:r>
      <w:proofErr w:type="spellStart"/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Środki z </w:t>
      </w:r>
      <w:r w:rsidRPr="3803A274" w:rsidR="1B7CC59B">
        <w:rPr>
          <w:rFonts w:ascii="Calibri" w:hAnsi="Calibri" w:cs="Calibri" w:asciiTheme="minorAscii" w:hAnsiTheme="minorAscii" w:cstheme="minorAscii"/>
          <w:sz w:val="24"/>
          <w:szCs w:val="24"/>
        </w:rPr>
        <w:t>F</w:t>
      </w:r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 xml:space="preserve">unduszu pomocy i </w:t>
      </w:r>
      <w:r w:rsidRPr="3803A274" w:rsidR="6E5FA285">
        <w:rPr>
          <w:rFonts w:ascii="Calibri" w:hAnsi="Calibri" w:cs="Calibri" w:asciiTheme="minorAscii" w:hAnsiTheme="minorAscii" w:cstheme="minorAscii"/>
          <w:sz w:val="24"/>
          <w:szCs w:val="24"/>
        </w:rPr>
        <w:t>F</w:t>
      </w:r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 xml:space="preserve">unduszu odpornościowego będą rozdzielane </w:t>
      </w:r>
      <w:r w:rsidRPr="3803A274" w:rsidR="004E4E14">
        <w:rPr>
          <w:rFonts w:ascii="Calibri" w:hAnsi="Calibri" w:cs="Calibri" w:asciiTheme="minorAscii" w:hAnsiTheme="minorAscii" w:cstheme="minorAscii"/>
          <w:sz w:val="24"/>
          <w:szCs w:val="24"/>
        </w:rPr>
        <w:t>stosownie do potrzeb</w:t>
      </w:r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między trzy sieci producentów: </w:t>
      </w:r>
      <w:proofErr w:type="spellStart"/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proofErr w:type="spellStart"/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>Africa</w:t>
      </w:r>
      <w:proofErr w:type="spellEnd"/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</w:t>
      </w:r>
      <w:r w:rsidRPr="3803A274" w:rsidR="00EA6C9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regionie</w:t>
      </w:r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Afry</w:t>
      </w:r>
      <w:r w:rsidRPr="3803A274" w:rsidR="00EA6C95">
        <w:rPr>
          <w:rFonts w:ascii="Calibri" w:hAnsi="Calibri" w:cs="Calibri" w:asciiTheme="minorAscii" w:hAnsiTheme="minorAscii" w:cstheme="minorAscii"/>
          <w:sz w:val="24"/>
          <w:szCs w:val="24"/>
        </w:rPr>
        <w:t>ki i Bliskiego Wschodu</w:t>
      </w:r>
      <w:r w:rsidRPr="3803A274" w:rsidR="00335525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NAPP w regionie Azji i Pacyfiku oraz CLAC w </w:t>
      </w:r>
      <w:r w:rsidRPr="3803A274" w:rsidR="00616F9C">
        <w:rPr>
          <w:rFonts w:ascii="Calibri" w:hAnsi="Calibri" w:cs="Calibri" w:asciiTheme="minorAscii" w:hAnsiTheme="minorAscii" w:cstheme="minorAscii"/>
          <w:sz w:val="24"/>
          <w:szCs w:val="24"/>
        </w:rPr>
        <w:t>regionie Ameryki Łacińskiej i Karaibów</w:t>
      </w:r>
      <w:r w:rsidRPr="3803A274" w:rsidR="001B6086">
        <w:rPr>
          <w:rFonts w:ascii="Calibri" w:hAnsi="Calibri" w:cs="Calibri" w:asciiTheme="minorAscii" w:hAnsiTheme="minorAscii" w:cstheme="minorAscii"/>
          <w:sz w:val="24"/>
          <w:szCs w:val="24"/>
        </w:rPr>
        <w:t>. Sieci producentów będą prowadzić dyst</w:t>
      </w:r>
      <w:r w:rsidRPr="3803A274" w:rsidR="00C14D67">
        <w:rPr>
          <w:rFonts w:ascii="Calibri" w:hAnsi="Calibri" w:cs="Calibri" w:asciiTheme="minorAscii" w:hAnsiTheme="minorAscii" w:cstheme="minorAscii"/>
          <w:sz w:val="24"/>
          <w:szCs w:val="24"/>
        </w:rPr>
        <w:t>r</w:t>
      </w:r>
      <w:r w:rsidRPr="3803A274" w:rsidR="001B6086">
        <w:rPr>
          <w:rFonts w:ascii="Calibri" w:hAnsi="Calibri" w:cs="Calibri" w:asciiTheme="minorAscii" w:hAnsiTheme="minorAscii" w:cstheme="minorAscii"/>
          <w:sz w:val="24"/>
          <w:szCs w:val="24"/>
        </w:rPr>
        <w:t>ybucję środków do organizacji prod</w:t>
      </w:r>
      <w:r w:rsidRPr="3803A274" w:rsidR="00C14D67">
        <w:rPr>
          <w:rFonts w:ascii="Calibri" w:hAnsi="Calibri" w:cs="Calibri" w:asciiTheme="minorAscii" w:hAnsiTheme="minorAscii" w:cstheme="minorAscii"/>
          <w:sz w:val="24"/>
          <w:szCs w:val="24"/>
        </w:rPr>
        <w:t>ucentów</w:t>
      </w:r>
      <w:r w:rsidRPr="3803A274" w:rsidR="000E20F2">
        <w:rPr>
          <w:rFonts w:ascii="Calibri" w:hAnsi="Calibri" w:cs="Calibri" w:asciiTheme="minorAscii" w:hAnsiTheme="minorAscii" w:cstheme="minorAscii"/>
          <w:sz w:val="24"/>
          <w:szCs w:val="24"/>
        </w:rPr>
        <w:t xml:space="preserve">, które </w:t>
      </w:r>
      <w:r w:rsidRPr="3803A274" w:rsidR="00C73F04">
        <w:rPr>
          <w:rFonts w:ascii="Calibri" w:hAnsi="Calibri" w:cs="Calibri" w:asciiTheme="minorAscii" w:hAnsiTheme="minorAscii" w:cstheme="minorAscii"/>
          <w:sz w:val="24"/>
          <w:szCs w:val="24"/>
        </w:rPr>
        <w:t xml:space="preserve">są najbardziej narażone na </w:t>
      </w:r>
      <w:r w:rsidRPr="3803A274" w:rsidR="00335522">
        <w:rPr>
          <w:rFonts w:ascii="Calibri" w:hAnsi="Calibri" w:cs="Calibri" w:asciiTheme="minorAscii" w:hAnsiTheme="minorAscii" w:cstheme="minorAscii"/>
          <w:sz w:val="24"/>
          <w:szCs w:val="24"/>
        </w:rPr>
        <w:t>gospodarcze efekty pandemii.</w:t>
      </w:r>
      <w:r w:rsidRPr="3803A274" w:rsidR="004E3033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Do zadań sieci producentów</w:t>
      </w:r>
      <w:r w:rsidRPr="3803A274" w:rsidR="0033552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3803A274" w:rsidR="004E3033">
        <w:rPr>
          <w:rFonts w:ascii="Calibri" w:hAnsi="Calibri" w:cs="Calibri" w:asciiTheme="minorAscii" w:hAnsiTheme="minorAscii" w:cstheme="minorAscii"/>
          <w:sz w:val="24"/>
          <w:szCs w:val="24"/>
        </w:rPr>
        <w:t>będzie należało również monitorowanie</w:t>
      </w:r>
      <w:r w:rsidRPr="3803A274" w:rsidR="00C56F5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efekt</w:t>
      </w:r>
      <w:r w:rsidRPr="3803A274" w:rsidR="004E3033">
        <w:rPr>
          <w:rFonts w:ascii="Calibri" w:hAnsi="Calibri" w:cs="Calibri" w:asciiTheme="minorAscii" w:hAnsiTheme="minorAscii" w:cstheme="minorAscii"/>
          <w:sz w:val="24"/>
          <w:szCs w:val="24"/>
        </w:rPr>
        <w:t>ów</w:t>
      </w:r>
      <w:r w:rsidRPr="3803A274" w:rsidR="00C56F5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inwestycji.</w:t>
      </w:r>
    </w:p>
    <w:p w:rsidRPr="009503E0" w:rsidR="004E3033" w:rsidP="3803A274" w:rsidRDefault="00571DD1" w14:paraId="381872A6" w14:textId="30C53BBD">
      <w:pPr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  <w:r w:rsidRPr="3803A274" w:rsidR="00571DD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– Kryzys nie zakończy się z chwilą, gdy </w:t>
      </w:r>
      <w:proofErr w:type="spellStart"/>
      <w:r w:rsidRPr="3803A274" w:rsidR="00571DD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koronawirus</w:t>
      </w:r>
      <w:proofErr w:type="spellEnd"/>
      <w:r w:rsidRPr="3803A274" w:rsidR="00571DD1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prze</w:t>
      </w:r>
      <w:r w:rsidRPr="3803A274" w:rsidR="00733086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stanie się rozprzestrzeniać. </w:t>
      </w:r>
      <w:r w:rsidRPr="3803A274" w:rsidR="008139E0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Już teraz widać nadciągający globalny kryzys gospodarczy</w:t>
      </w:r>
      <w:r w:rsidRPr="3803A274" w:rsidR="001744AC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.</w:t>
      </w:r>
      <w:r w:rsidRPr="3803A274" w:rsidR="00EA6C95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</w:t>
      </w:r>
      <w:r w:rsidRPr="3803A274" w:rsidR="00DD08A8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Rolnicy i pracownicy </w:t>
      </w:r>
      <w:r w:rsidRPr="3803A274" w:rsidR="00471EE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to twardzi i twórczy ludzie. </w:t>
      </w:r>
      <w:r w:rsidRPr="3803A274" w:rsidR="0010099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Dzięki dodatkowym funduszom będą mogli lepiej wykorzystać pojawiające się szanse</w:t>
      </w:r>
      <w:r w:rsidRPr="3803A274" w:rsidR="00471EE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</w:t>
      </w:r>
      <w:r w:rsidRPr="3803A274" w:rsidR="00F04D0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i</w:t>
      </w:r>
      <w:r w:rsidRPr="3803A274" w:rsidR="00471EE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</w:t>
      </w:r>
      <w:r w:rsidRPr="3803A274" w:rsidR="00F04D0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dostosowa</w:t>
      </w:r>
      <w:r w:rsidRPr="3803A274" w:rsidR="0010099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ć</w:t>
      </w:r>
      <w:r w:rsidRPr="3803A274" w:rsidR="00F04D0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się do nowych warunków</w:t>
      </w:r>
      <w:r w:rsidRPr="3803A274" w:rsidR="00471EE7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,</w:t>
      </w:r>
      <w:r w:rsidRPr="3803A274" w:rsidR="00F04D03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tak by dalej wspierać swoje lokalne społeczności</w:t>
      </w:r>
      <w:r w:rsidRPr="3803A274" w:rsidR="001744AC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</w:t>
      </w:r>
      <w:r w:rsidRPr="3803A274" w:rsidR="001744AC">
        <w:rPr>
          <w:rFonts w:ascii="Calibri" w:hAnsi="Calibri" w:cs="Calibri" w:asciiTheme="minorAscii" w:hAnsiTheme="minorAscii" w:cstheme="minorAscii"/>
          <w:sz w:val="24"/>
          <w:szCs w:val="24"/>
        </w:rPr>
        <w:t xml:space="preserve">– </w:t>
      </w:r>
      <w:r w:rsidRPr="3803A274" w:rsidR="00B946C4">
        <w:rPr>
          <w:rFonts w:ascii="Calibri" w:hAnsi="Calibri" w:cs="Calibri" w:asciiTheme="minorAscii" w:hAnsiTheme="minorAscii" w:cstheme="minorAscii"/>
          <w:sz w:val="24"/>
          <w:szCs w:val="24"/>
        </w:rPr>
        <w:t>podkreśla</w:t>
      </w:r>
      <w:r w:rsidRPr="3803A274" w:rsidR="001744A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proofErr w:type="spellStart"/>
      <w:r w:rsidRPr="3803A274" w:rsidR="001744AC">
        <w:rPr>
          <w:rFonts w:ascii="Calibri" w:hAnsi="Calibri" w:cs="Calibri" w:asciiTheme="minorAscii" w:hAnsiTheme="minorAscii" w:cstheme="minorAscii"/>
          <w:sz w:val="24"/>
          <w:szCs w:val="24"/>
        </w:rPr>
        <w:t>Nyagoy</w:t>
      </w:r>
      <w:proofErr w:type="spellEnd"/>
      <w:r w:rsidRPr="3803A274" w:rsidR="001744A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proofErr w:type="spellStart"/>
      <w:r w:rsidRPr="3803A274" w:rsidR="001744AC">
        <w:rPr>
          <w:rFonts w:ascii="Calibri" w:hAnsi="Calibri" w:cs="Calibri" w:asciiTheme="minorAscii" w:hAnsiTheme="minorAscii" w:cstheme="minorAscii"/>
          <w:sz w:val="24"/>
          <w:szCs w:val="24"/>
        </w:rPr>
        <w:t>Nyong’o</w:t>
      </w:r>
      <w:proofErr w:type="spellEnd"/>
      <w:r w:rsidRPr="3803A274" w:rsidR="001744AC">
        <w:rPr>
          <w:rFonts w:ascii="Calibri" w:hAnsi="Calibri" w:cs="Calibri" w:asciiTheme="minorAscii" w:hAnsiTheme="minorAscii" w:cstheme="minorAscii"/>
          <w:sz w:val="24"/>
          <w:szCs w:val="24"/>
        </w:rPr>
        <w:t>, Dyrektor</w:t>
      </w:r>
      <w:r w:rsidRPr="3803A274" w:rsidR="42FDB387">
        <w:rPr>
          <w:rFonts w:ascii="Calibri" w:hAnsi="Calibri" w:cs="Calibri" w:asciiTheme="minorAscii" w:hAnsiTheme="minorAscii" w:cstheme="minorAscii"/>
          <w:sz w:val="24"/>
          <w:szCs w:val="24"/>
        </w:rPr>
        <w:t>ka</w:t>
      </w:r>
      <w:r w:rsidRPr="3803A274" w:rsidR="001744A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Wykonawcza </w:t>
      </w:r>
      <w:proofErr w:type="spellStart"/>
      <w:r w:rsidRPr="3803A274" w:rsidR="001744AC">
        <w:rPr>
          <w:rFonts w:ascii="Calibri" w:hAnsi="Calibri" w:cs="Calibri" w:asciiTheme="minorAscii" w:hAnsiTheme="minorAscii" w:cstheme="minorAscii"/>
          <w:sz w:val="24"/>
          <w:szCs w:val="24"/>
        </w:rPr>
        <w:t>Fairtrade</w:t>
      </w:r>
      <w:proofErr w:type="spellEnd"/>
      <w:r w:rsidRPr="3803A274" w:rsidR="001744AC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proofErr w:type="spellStart"/>
      <w:r w:rsidRPr="3803A274" w:rsidR="001744AC">
        <w:rPr>
          <w:rFonts w:ascii="Calibri" w:hAnsi="Calibri" w:cs="Calibri" w:asciiTheme="minorAscii" w:hAnsiTheme="minorAscii" w:cstheme="minorAscii"/>
          <w:sz w:val="24"/>
          <w:szCs w:val="24"/>
        </w:rPr>
        <w:t>Africa</w:t>
      </w:r>
      <w:proofErr w:type="spellEnd"/>
      <w:r w:rsidRPr="3803A274" w:rsidR="00F04D03">
        <w:rPr>
          <w:rFonts w:ascii="Calibri" w:hAnsi="Calibri" w:cs="Calibri" w:asciiTheme="minorAscii" w:hAnsiTheme="minorAscii" w:cstheme="minorAscii"/>
          <w:sz w:val="24"/>
          <w:szCs w:val="24"/>
        </w:rPr>
        <w:t>.</w:t>
      </w:r>
    </w:p>
    <w:p w:rsidRPr="009503E0" w:rsidR="009503E0" w:rsidP="2D07A0CB" w:rsidRDefault="009503E0" w14:paraId="287A71B8" w14:textId="53560556">
      <w:pPr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</w:pPr>
      <w:proofErr w:type="spellStart"/>
      <w:r w:rsidRPr="66F058E1" w:rsidR="009503E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n-US"/>
        </w:rPr>
        <w:t>Kontakt</w:t>
      </w:r>
      <w:proofErr w:type="spellEnd"/>
      <w:r w:rsidRPr="66F058E1" w:rsidR="009503E0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:</w:t>
      </w:r>
      <w:r>
        <w:br/>
      </w:r>
      <w:r w:rsidRPr="66F058E1" w:rsidR="545F4229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Z</w:t>
      </w:r>
      <w:r w:rsidRPr="66F058E1" w:rsidR="3F093742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b</w:t>
      </w:r>
      <w:r w:rsidRPr="66F058E1" w:rsidR="545F4229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igniew </w:t>
      </w:r>
      <w:proofErr w:type="spellStart"/>
      <w:r w:rsidRPr="66F058E1" w:rsidR="545F4229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Szalbot</w:t>
      </w:r>
      <w:proofErr w:type="spellEnd"/>
      <w:r w:rsidRPr="66F058E1" w:rsidR="009503E0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, </w:t>
      </w:r>
      <w:proofErr w:type="spellStart"/>
      <w:r w:rsidRPr="66F058E1" w:rsidR="2ED7E16B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Członek</w:t>
      </w:r>
      <w:proofErr w:type="spellEnd"/>
      <w:r w:rsidRPr="66F058E1" w:rsidR="2ED7E16B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 </w:t>
      </w:r>
      <w:proofErr w:type="spellStart"/>
      <w:r w:rsidRPr="66F058E1" w:rsidR="2ED7E16B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Zarządu</w:t>
      </w:r>
      <w:proofErr w:type="spellEnd"/>
      <w:r w:rsidRPr="66F058E1" w:rsidR="009503E0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 Fairtrade </w:t>
      </w:r>
      <w:proofErr w:type="spellStart"/>
      <w:r w:rsidRPr="66F058E1" w:rsidR="009503E0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Polska</w:t>
      </w:r>
      <w:proofErr w:type="spellEnd"/>
      <w:r>
        <w:br/>
      </w:r>
      <w:r w:rsidRPr="66F058E1" w:rsidR="009503E0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tel.: </w:t>
      </w:r>
      <w:r w:rsidRPr="66F058E1" w:rsidR="523732CB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+48 </w:t>
      </w:r>
      <w:r w:rsidRPr="66F058E1" w:rsidR="6F7C9B05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605 045 255</w:t>
      </w:r>
      <w:r>
        <w:br/>
      </w:r>
      <w:r w:rsidRPr="66F058E1" w:rsidR="009503E0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 xml:space="preserve">e-mail: </w:t>
      </w:r>
      <w:r w:rsidRPr="66F058E1" w:rsidR="729F7564"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  <w:t>zbigniew.szalbot@fairtrade.org.pl</w:t>
      </w:r>
    </w:p>
    <w:p w:rsidR="66F058E1" w:rsidP="66F058E1" w:rsidRDefault="66F058E1" w14:paraId="5E42D2B6" w14:textId="04EE82AB">
      <w:pPr>
        <w:pStyle w:val="Normal"/>
        <w:rPr>
          <w:rFonts w:ascii="Calibri" w:hAnsi="Calibri" w:cs="Calibri" w:asciiTheme="minorAscii" w:hAnsiTheme="minorAscii" w:cstheme="minorAscii"/>
          <w:sz w:val="24"/>
          <w:szCs w:val="24"/>
          <w:lang w:val="en-US"/>
        </w:rPr>
      </w:pPr>
    </w:p>
    <w:p w:rsidRPr="009503E0" w:rsidR="009503E0" w:rsidP="009503E0" w:rsidRDefault="009503E0" w14:paraId="75542168" w14:textId="386D9894">
      <w:pPr>
        <w:rPr>
          <w:rFonts w:asciiTheme="minorHAnsi" w:hAnsiTheme="minorHAnsi" w:cstheme="minorHAnsi"/>
          <w:sz w:val="24"/>
          <w:szCs w:val="24"/>
        </w:rPr>
      </w:pPr>
      <w:r w:rsidRPr="009503E0">
        <w:rPr>
          <w:rFonts w:asciiTheme="minorHAnsi" w:hAnsiTheme="minorHAnsi" w:cstheme="minorHAnsi"/>
          <w:b/>
          <w:bCs/>
          <w:sz w:val="24"/>
          <w:szCs w:val="24"/>
        </w:rPr>
        <w:t>Informacje o Fairtrade</w:t>
      </w:r>
      <w:r w:rsidR="005C7785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9503E0">
        <w:rPr>
          <w:rFonts w:asciiTheme="minorHAnsi" w:hAnsiTheme="minorHAnsi" w:cstheme="minorHAnsi"/>
          <w:sz w:val="24"/>
          <w:szCs w:val="24"/>
        </w:rPr>
        <w:t>Fundacja „Koalicja Sprawiedliwego Handlu” – Fairtrade Polska jest wyłącznym przedstawicielem Fairtrade International w Polsce. Fairtrade – największy system certyfikacji produktów Sprawiedliwego Handlu – obejmuje około 1,7 miliona drobnych rolników i pracowników w</w:t>
      </w:r>
      <w:r w:rsidR="00203E19">
        <w:rPr>
          <w:rFonts w:asciiTheme="minorHAnsi" w:hAnsiTheme="minorHAnsi" w:cstheme="minorHAnsi"/>
          <w:sz w:val="24"/>
          <w:szCs w:val="24"/>
        </w:rPr>
        <w:t xml:space="preserve"> ponad 70</w:t>
      </w:r>
      <w:r w:rsidRPr="009503E0">
        <w:rPr>
          <w:rFonts w:asciiTheme="minorHAnsi" w:hAnsiTheme="minorHAnsi" w:cstheme="minorHAnsi"/>
          <w:sz w:val="24"/>
          <w:szCs w:val="24"/>
        </w:rPr>
        <w:t xml:space="preserve"> krajach Ameryki Łacińskiej, Karaibów, Afryki, Azji i Oceanii,</w:t>
      </w:r>
      <w:r w:rsidR="00E032D3">
        <w:rPr>
          <w:rFonts w:asciiTheme="minorHAnsi" w:hAnsiTheme="minorHAnsi" w:cstheme="minorHAnsi"/>
          <w:sz w:val="24"/>
          <w:szCs w:val="24"/>
        </w:rPr>
        <w:t xml:space="preserve"> zrzeszonych w około 1700 organizacjach</w:t>
      </w:r>
      <w:r w:rsidR="00753C12">
        <w:rPr>
          <w:rFonts w:asciiTheme="minorHAnsi" w:hAnsiTheme="minorHAnsi" w:cstheme="minorHAnsi"/>
          <w:sz w:val="24"/>
          <w:szCs w:val="24"/>
        </w:rPr>
        <w:t>, którzy</w:t>
      </w:r>
      <w:r w:rsidRPr="009503E0">
        <w:rPr>
          <w:rFonts w:asciiTheme="minorHAnsi" w:hAnsiTheme="minorHAnsi" w:cstheme="minorHAnsi"/>
          <w:sz w:val="24"/>
          <w:szCs w:val="24"/>
        </w:rPr>
        <w:t xml:space="preserve"> produkują między innymi kawę, herbatę, cukier trzcinowy, bawełnę, kakao, owoce tropikalne czy kwiaty. Fairtrade oferuje stabilne ceny i premie wspierające zrównoważony rozwój lokalnych społeczności; zwalcza zjawiska pracy niewolniczej, przymusowej pracy dzieci i wszelkie formy dyskryminacji. Fairtrade wzmacnia pozycję rolników i pracowników najemnych z globalnego Południa – reprezentanci sieci producentów Fairtrade mają 50% głosów podczas Walnych Zgromadzeń organizacji.</w:t>
      </w:r>
    </w:p>
    <w:p w:rsidRPr="009503E0" w:rsidR="006E284C" w:rsidP="009503E0" w:rsidRDefault="009503E0" w14:paraId="6D068BD8" w14:textId="37929156">
      <w:pPr>
        <w:rPr>
          <w:rFonts w:asciiTheme="minorHAnsi" w:hAnsiTheme="minorHAnsi" w:cstheme="minorHAnsi"/>
          <w:sz w:val="24"/>
          <w:szCs w:val="24"/>
        </w:rPr>
      </w:pPr>
      <w:r w:rsidRPr="009503E0">
        <w:rPr>
          <w:rFonts w:asciiTheme="minorHAnsi" w:hAnsiTheme="minorHAnsi" w:cstheme="minorHAnsi"/>
          <w:sz w:val="24"/>
          <w:szCs w:val="24"/>
        </w:rPr>
        <w:t>Więcej informacji: www.fairtrade.org.pl</w:t>
      </w:r>
    </w:p>
    <w:sectPr w:rsidRPr="009503E0" w:rsidR="006E284C">
      <w:headerReference w:type="default" r:id="rId14"/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077B" w:rsidP="00B23F81" w:rsidRDefault="0034077B" w14:paraId="579D9A89" w14:textId="77777777">
      <w:pPr>
        <w:spacing w:after="0" w:line="240" w:lineRule="auto"/>
      </w:pPr>
      <w:r>
        <w:separator/>
      </w:r>
    </w:p>
  </w:endnote>
  <w:endnote w:type="continuationSeparator" w:id="0">
    <w:p w:rsidR="0034077B" w:rsidP="00B23F81" w:rsidRDefault="0034077B" w14:paraId="75AD1E41" w14:textId="77777777">
      <w:pPr>
        <w:spacing w:after="0" w:line="240" w:lineRule="auto"/>
      </w:pPr>
      <w:r>
        <w:continuationSeparator/>
      </w:r>
    </w:p>
  </w:endnote>
  <w:endnote w:type="continuationNotice" w:id="1">
    <w:p w:rsidR="0034077B" w:rsidRDefault="0034077B" w14:paraId="68F6D60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3F81" w:rsidP="00B23F81" w:rsidRDefault="00B23F81" w14:paraId="6C58EA06" w14:textId="77777777">
    <w:pPr>
      <w:pStyle w:val="NoSpacing"/>
      <w:rPr>
        <w:color w:val="00BCE4"/>
        <w:sz w:val="18"/>
        <w:szCs w:val="18"/>
      </w:rPr>
    </w:pPr>
    <w:r w:rsidRPr="0D1F94A8">
      <w:rPr>
        <w:color w:val="00BCE4"/>
        <w:sz w:val="18"/>
        <w:szCs w:val="18"/>
      </w:rPr>
      <w:t>Fundacja „Koalicja Sprawiedliwego Handlu” – Fairtrade Polska</w:t>
    </w:r>
  </w:p>
  <w:p w:rsidR="00B23F81" w:rsidP="00B23F81" w:rsidRDefault="00B23F81" w14:paraId="2A16E084" w14:textId="77777777">
    <w:pPr>
      <w:pStyle w:val="NoSpacing"/>
      <w:rPr>
        <w:sz w:val="18"/>
        <w:szCs w:val="18"/>
      </w:rPr>
    </w:pPr>
    <w:r w:rsidRPr="5B6E1BFE">
      <w:rPr>
        <w:color w:val="717073"/>
        <w:sz w:val="18"/>
        <w:szCs w:val="18"/>
      </w:rPr>
      <w:t>Sławkowska 12</w:t>
    </w:r>
    <w:r w:rsidRPr="5B6E1BFE">
      <w:rPr>
        <w:sz w:val="18"/>
        <w:szCs w:val="18"/>
      </w:rPr>
      <w:t xml:space="preserve"> </w:t>
    </w:r>
    <w:r w:rsidRPr="5B6E1BFE">
      <w:rPr>
        <w:color w:val="00BCE4"/>
        <w:sz w:val="18"/>
        <w:szCs w:val="18"/>
      </w:rPr>
      <w:t>|</w:t>
    </w:r>
    <w:r w:rsidRPr="5B6E1BFE">
      <w:rPr>
        <w:sz w:val="18"/>
        <w:szCs w:val="18"/>
      </w:rPr>
      <w:t xml:space="preserve"> </w:t>
    </w:r>
    <w:r w:rsidRPr="5B6E1BFE">
      <w:rPr>
        <w:color w:val="717073"/>
        <w:sz w:val="18"/>
        <w:szCs w:val="18"/>
      </w:rPr>
      <w:t>31-014 Kraków</w:t>
    </w:r>
    <w:r w:rsidRPr="5B6E1BFE">
      <w:rPr>
        <w:sz w:val="18"/>
        <w:szCs w:val="18"/>
      </w:rPr>
      <w:t xml:space="preserve"> </w:t>
    </w:r>
    <w:r w:rsidRPr="5B6E1BFE">
      <w:rPr>
        <w:color w:val="00BCE4"/>
        <w:sz w:val="18"/>
        <w:szCs w:val="18"/>
      </w:rPr>
      <w:t>|</w:t>
    </w:r>
    <w:r w:rsidRPr="5B6E1BFE">
      <w:rPr>
        <w:sz w:val="18"/>
        <w:szCs w:val="18"/>
      </w:rPr>
      <w:t xml:space="preserve"> </w:t>
    </w:r>
    <w:r w:rsidRPr="5B6E1BFE">
      <w:rPr>
        <w:color w:val="717073"/>
        <w:sz w:val="18"/>
        <w:szCs w:val="18"/>
      </w:rPr>
      <w:t>Polska</w:t>
    </w:r>
  </w:p>
  <w:p w:rsidR="00B23F81" w:rsidP="00B23F81" w:rsidRDefault="00BC5E46" w14:paraId="4AAFF701" w14:textId="77777777">
    <w:pPr>
      <w:pStyle w:val="NoSpacing"/>
      <w:rPr>
        <w:color w:val="717073"/>
        <w:sz w:val="18"/>
        <w:szCs w:val="18"/>
      </w:rPr>
    </w:pPr>
    <w:r>
      <w:rPr>
        <w:color w:val="00BCE4"/>
        <w:sz w:val="18"/>
        <w:szCs w:val="18"/>
      </w:rPr>
      <w:t>e</w:t>
    </w:r>
    <w:r w:rsidRPr="5B6E1BFE" w:rsidR="00B23F81">
      <w:rPr>
        <w:color w:val="00BCE4"/>
        <w:sz w:val="18"/>
        <w:szCs w:val="18"/>
      </w:rPr>
      <w:t xml:space="preserve">-mail: </w:t>
    </w:r>
    <w:r w:rsidRPr="5B6E1BFE" w:rsidR="00B23F81">
      <w:rPr>
        <w:color w:val="717073"/>
        <w:sz w:val="18"/>
        <w:szCs w:val="18"/>
      </w:rPr>
      <w:t>fairtrade@fairtrade.org.pl</w:t>
    </w:r>
    <w:r w:rsidRPr="5B6E1BFE" w:rsidR="00B23F81">
      <w:rPr>
        <w:sz w:val="18"/>
        <w:szCs w:val="18"/>
      </w:rPr>
      <w:t xml:space="preserve"> </w:t>
    </w:r>
    <w:r w:rsidRPr="5B6E1BFE" w:rsidR="00B23F81">
      <w:rPr>
        <w:color w:val="00BCE4"/>
        <w:sz w:val="18"/>
        <w:szCs w:val="18"/>
      </w:rPr>
      <w:t>|</w:t>
    </w:r>
    <w:r w:rsidRPr="5B6E1BFE" w:rsidR="00B23F81">
      <w:rPr>
        <w:sz w:val="18"/>
        <w:szCs w:val="18"/>
      </w:rPr>
      <w:t xml:space="preserve"> </w:t>
    </w:r>
    <w:r w:rsidRPr="5B6E1BFE" w:rsidR="00B23F81">
      <w:rPr>
        <w:color w:val="00BCE4"/>
        <w:sz w:val="18"/>
        <w:szCs w:val="18"/>
      </w:rPr>
      <w:t>www.fairtrade.org.pl</w:t>
    </w:r>
  </w:p>
  <w:p w:rsidR="00B23F81" w:rsidP="00B23F81" w:rsidRDefault="00BC5E46" w14:paraId="5BA3AD0A" w14:textId="77777777">
    <w:pPr>
      <w:pStyle w:val="Footer"/>
    </w:pPr>
    <w:r>
      <w:rPr>
        <w:color w:val="00BCE4"/>
        <w:sz w:val="18"/>
        <w:szCs w:val="18"/>
      </w:rPr>
      <w:t>t</w:t>
    </w:r>
    <w:r w:rsidRPr="5B6E1BFE" w:rsidR="00B23F81">
      <w:rPr>
        <w:color w:val="00BCE4"/>
        <w:sz w:val="18"/>
        <w:szCs w:val="18"/>
      </w:rPr>
      <w:t xml:space="preserve">el.: </w:t>
    </w:r>
    <w:r w:rsidRPr="5B6E1BFE" w:rsidR="00B23F81">
      <w:rPr>
        <w:color w:val="717073"/>
        <w:sz w:val="18"/>
        <w:szCs w:val="18"/>
      </w:rPr>
      <w:t>+48 603 363</w:t>
    </w:r>
    <w:r w:rsidR="00B23F81">
      <w:rPr>
        <w:color w:val="717073"/>
        <w:sz w:val="18"/>
        <w:szCs w:val="18"/>
      </w:rPr>
      <w:t> </w:t>
    </w:r>
    <w:r w:rsidRPr="5B6E1BFE" w:rsidR="00B23F81">
      <w:rPr>
        <w:color w:val="717073"/>
        <w:sz w:val="18"/>
        <w:szCs w:val="18"/>
      </w:rPr>
      <w:t>721</w:t>
    </w:r>
    <w:r w:rsidR="00B23F81">
      <w:rPr>
        <w:color w:val="717073"/>
        <w:sz w:val="18"/>
        <w:szCs w:val="18"/>
      </w:rPr>
      <w:t xml:space="preserve"> </w:t>
    </w:r>
    <w:r w:rsidRPr="5B6E1BFE" w:rsidR="00B23F81">
      <w:rPr>
        <w:color w:val="00BCE4"/>
        <w:sz w:val="18"/>
        <w:szCs w:val="18"/>
      </w:rPr>
      <w:t>|</w:t>
    </w:r>
    <w:r w:rsidR="00B23F81">
      <w:rPr>
        <w:color w:val="00BCE4"/>
        <w:sz w:val="18"/>
        <w:szCs w:val="18"/>
      </w:rPr>
      <w:t xml:space="preserve"> </w:t>
    </w:r>
    <w:r>
      <w:rPr>
        <w:color w:val="00BCE4"/>
        <w:sz w:val="18"/>
        <w:szCs w:val="18"/>
      </w:rPr>
      <w:t>s</w:t>
    </w:r>
    <w:r w:rsidR="00B23F81">
      <w:rPr>
        <w:color w:val="00BCE4"/>
        <w:sz w:val="18"/>
        <w:szCs w:val="18"/>
      </w:rPr>
      <w:t xml:space="preserve">ocial </w:t>
    </w:r>
    <w:r>
      <w:rPr>
        <w:color w:val="00BCE4"/>
        <w:sz w:val="18"/>
        <w:szCs w:val="18"/>
      </w:rPr>
      <w:t>m</w:t>
    </w:r>
    <w:r w:rsidR="00B23F81">
      <w:rPr>
        <w:color w:val="00BCE4"/>
        <w:sz w:val="18"/>
        <w:szCs w:val="18"/>
      </w:rPr>
      <w:t xml:space="preserve">edia: </w:t>
    </w:r>
    <w:r w:rsidR="00B23F81">
      <w:rPr>
        <w:color w:val="717073"/>
        <w:sz w:val="18"/>
        <w:szCs w:val="18"/>
      </w:rPr>
      <w:t>@</w:t>
    </w:r>
    <w:proofErr w:type="spellStart"/>
    <w:r w:rsidRPr="5B6E1BFE" w:rsidR="00B23F81">
      <w:rPr>
        <w:color w:val="717073"/>
        <w:sz w:val="18"/>
        <w:szCs w:val="18"/>
      </w:rPr>
      <w:t>fairtrade</w:t>
    </w:r>
    <w:r w:rsidR="00B23F81">
      <w:rPr>
        <w:color w:val="717073"/>
        <w:sz w:val="18"/>
        <w:szCs w:val="18"/>
      </w:rPr>
      <w:t>polska</w:t>
    </w:r>
    <w:proofErr w:type="spellEnd"/>
    <w:r w:rsidR="00B23F81">
      <w:rPr>
        <w:color w:val="717073"/>
        <w:sz w:val="18"/>
        <w:szCs w:val="18"/>
      </w:rPr>
      <w:br/>
    </w:r>
    <w:r w:rsidR="00B23F81">
      <w:rPr>
        <w:color w:val="717073"/>
        <w:sz w:val="18"/>
        <w:szCs w:val="18"/>
      </w:rPr>
      <w:br/>
    </w:r>
    <w:r w:rsidR="006B16BC">
      <w:rPr>
        <w:color w:val="717073"/>
        <w:sz w:val="18"/>
        <w:szCs w:val="18"/>
      </w:rPr>
      <w:t xml:space="preserve">Fundacja </w:t>
    </w:r>
    <w:r w:rsidR="005F6FC9">
      <w:rPr>
        <w:color w:val="717073"/>
        <w:sz w:val="18"/>
        <w:szCs w:val="18"/>
      </w:rPr>
      <w:t>jest</w:t>
    </w:r>
    <w:r w:rsidR="00DE2CED">
      <w:rPr>
        <w:color w:val="717073"/>
        <w:sz w:val="18"/>
        <w:szCs w:val="18"/>
      </w:rPr>
      <w:t xml:space="preserve"> Organizacją Pożytku Publicznego</w:t>
    </w:r>
    <w:r w:rsidR="005F6FC9">
      <w:rPr>
        <w:color w:val="717073"/>
        <w:sz w:val="18"/>
        <w:szCs w:val="18"/>
      </w:rPr>
      <w:t xml:space="preserve"> (OPP)</w:t>
    </w:r>
    <w:r w:rsidRPr="00325755" w:rsidR="00B23F81">
      <w:rPr>
        <w:sz w:val="18"/>
        <w:szCs w:val="18"/>
      </w:rPr>
      <w:t xml:space="preserve"> </w:t>
    </w:r>
    <w:r w:rsidRPr="00325755" w:rsidR="00B23F81">
      <w:rPr>
        <w:color w:val="00BCE4"/>
        <w:sz w:val="18"/>
        <w:szCs w:val="18"/>
      </w:rPr>
      <w:t>|</w:t>
    </w:r>
    <w:r w:rsidRPr="00325755" w:rsidR="00B23F81">
      <w:rPr>
        <w:sz w:val="18"/>
        <w:szCs w:val="18"/>
      </w:rPr>
      <w:t xml:space="preserve"> </w:t>
    </w:r>
    <w:r w:rsidR="00DE2CED">
      <w:rPr>
        <w:color w:val="00BCE4"/>
        <w:sz w:val="18"/>
        <w:szCs w:val="18"/>
      </w:rPr>
      <w:t>KRS</w:t>
    </w:r>
    <w:r w:rsidRPr="00325755" w:rsidR="00B23F81">
      <w:rPr>
        <w:color w:val="00BCE4"/>
        <w:sz w:val="18"/>
        <w:szCs w:val="18"/>
      </w:rPr>
      <w:t>:</w:t>
    </w:r>
    <w:r w:rsidRPr="00325755" w:rsidR="00B23F81">
      <w:rPr>
        <w:sz w:val="18"/>
        <w:szCs w:val="18"/>
      </w:rPr>
      <w:t xml:space="preserve"> </w:t>
    </w:r>
    <w:r w:rsidRPr="00325755" w:rsidR="00B23F81">
      <w:rPr>
        <w:color w:val="717073"/>
        <w:sz w:val="18"/>
        <w:szCs w:val="18"/>
      </w:rPr>
      <w:t>0000473582</w:t>
    </w:r>
  </w:p>
  <w:p w:rsidR="00B23F81" w:rsidRDefault="00B23F81" w14:paraId="313244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077B" w:rsidP="00B23F81" w:rsidRDefault="0034077B" w14:paraId="363FE0E3" w14:textId="77777777">
      <w:pPr>
        <w:spacing w:after="0" w:line="240" w:lineRule="auto"/>
      </w:pPr>
      <w:r>
        <w:separator/>
      </w:r>
    </w:p>
  </w:footnote>
  <w:footnote w:type="continuationSeparator" w:id="0">
    <w:p w:rsidR="0034077B" w:rsidP="00B23F81" w:rsidRDefault="0034077B" w14:paraId="4D52ADC5" w14:textId="77777777">
      <w:pPr>
        <w:spacing w:after="0" w:line="240" w:lineRule="auto"/>
      </w:pPr>
      <w:r>
        <w:continuationSeparator/>
      </w:r>
    </w:p>
  </w:footnote>
  <w:footnote w:type="continuationNotice" w:id="1">
    <w:p w:rsidR="0034077B" w:rsidRDefault="0034077B" w14:paraId="1848E7E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E16A4D" w:rsidP="00E16A4D" w:rsidRDefault="65378981" w14:paraId="4BA0AFC3" w14:textId="77777777">
    <w:pPr>
      <w:pStyle w:val="Header"/>
      <w:jc w:val="right"/>
    </w:pPr>
    <w:r w:rsidR="29C6CB3A">
      <w:drawing>
        <wp:inline wp14:editId="29C6CB3A" wp14:anchorId="4D130F7C">
          <wp:extent cx="824400" cy="982800"/>
          <wp:effectExtent l="0" t="0" r="0" b="8255"/>
          <wp:docPr id="2020160092" name="Obraz 16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16"/>
                  <pic:cNvPicPr/>
                </pic:nvPicPr>
                <pic:blipFill>
                  <a:blip r:embed="R93ee393ae0ff452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824400" cy="98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5273C8B8" w:rsidP="5273C8B8" w:rsidRDefault="5273C8B8" w14:paraId="6E83BA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tru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4D"/>
    <w:rsid w:val="000012C4"/>
    <w:rsid w:val="00060872"/>
    <w:rsid w:val="00064CC5"/>
    <w:rsid w:val="00085B22"/>
    <w:rsid w:val="00085C91"/>
    <w:rsid w:val="000A3682"/>
    <w:rsid w:val="000A6937"/>
    <w:rsid w:val="000B3A48"/>
    <w:rsid w:val="000B69C1"/>
    <w:rsid w:val="000D20DF"/>
    <w:rsid w:val="000D5C8F"/>
    <w:rsid w:val="000E20F2"/>
    <w:rsid w:val="000E3783"/>
    <w:rsid w:val="000E6560"/>
    <w:rsid w:val="00100992"/>
    <w:rsid w:val="0010420E"/>
    <w:rsid w:val="001063AA"/>
    <w:rsid w:val="001500EA"/>
    <w:rsid w:val="001529F8"/>
    <w:rsid w:val="001627D8"/>
    <w:rsid w:val="00163233"/>
    <w:rsid w:val="001744AC"/>
    <w:rsid w:val="00184E27"/>
    <w:rsid w:val="00186D76"/>
    <w:rsid w:val="001A1DDC"/>
    <w:rsid w:val="001B0B2F"/>
    <w:rsid w:val="001B5553"/>
    <w:rsid w:val="001B6086"/>
    <w:rsid w:val="001D4151"/>
    <w:rsid w:val="00203E19"/>
    <w:rsid w:val="00205DFA"/>
    <w:rsid w:val="0021049E"/>
    <w:rsid w:val="002128CC"/>
    <w:rsid w:val="002508AE"/>
    <w:rsid w:val="00262AC8"/>
    <w:rsid w:val="00275DA3"/>
    <w:rsid w:val="00286404"/>
    <w:rsid w:val="00290FCD"/>
    <w:rsid w:val="002C0EBC"/>
    <w:rsid w:val="002C5068"/>
    <w:rsid w:val="002C534B"/>
    <w:rsid w:val="002D1EA0"/>
    <w:rsid w:val="002E1D37"/>
    <w:rsid w:val="002F7442"/>
    <w:rsid w:val="003051A3"/>
    <w:rsid w:val="00335522"/>
    <w:rsid w:val="00335525"/>
    <w:rsid w:val="0034077B"/>
    <w:rsid w:val="0036006E"/>
    <w:rsid w:val="00376562"/>
    <w:rsid w:val="00386F2D"/>
    <w:rsid w:val="003B6A4F"/>
    <w:rsid w:val="003C7FF2"/>
    <w:rsid w:val="0041144B"/>
    <w:rsid w:val="00414C83"/>
    <w:rsid w:val="00415C32"/>
    <w:rsid w:val="004221B3"/>
    <w:rsid w:val="0043668B"/>
    <w:rsid w:val="0045675D"/>
    <w:rsid w:val="004706D2"/>
    <w:rsid w:val="00471EE7"/>
    <w:rsid w:val="0048718A"/>
    <w:rsid w:val="00491050"/>
    <w:rsid w:val="004A4851"/>
    <w:rsid w:val="004C2559"/>
    <w:rsid w:val="004D2DB0"/>
    <w:rsid w:val="004D3100"/>
    <w:rsid w:val="004E3033"/>
    <w:rsid w:val="004E4E14"/>
    <w:rsid w:val="004E4F48"/>
    <w:rsid w:val="00500510"/>
    <w:rsid w:val="0052646F"/>
    <w:rsid w:val="0054008A"/>
    <w:rsid w:val="00546298"/>
    <w:rsid w:val="00546801"/>
    <w:rsid w:val="00571DD1"/>
    <w:rsid w:val="005C5F33"/>
    <w:rsid w:val="005C7785"/>
    <w:rsid w:val="005D2E17"/>
    <w:rsid w:val="005E2BBF"/>
    <w:rsid w:val="005F6FC9"/>
    <w:rsid w:val="0061654C"/>
    <w:rsid w:val="00616F9C"/>
    <w:rsid w:val="006202A3"/>
    <w:rsid w:val="00626BC6"/>
    <w:rsid w:val="006566FB"/>
    <w:rsid w:val="00657EBA"/>
    <w:rsid w:val="0067540C"/>
    <w:rsid w:val="006B16BC"/>
    <w:rsid w:val="006E284C"/>
    <w:rsid w:val="006F381E"/>
    <w:rsid w:val="00706B11"/>
    <w:rsid w:val="0070702C"/>
    <w:rsid w:val="00733086"/>
    <w:rsid w:val="00753C12"/>
    <w:rsid w:val="00760C87"/>
    <w:rsid w:val="007624F2"/>
    <w:rsid w:val="007876E8"/>
    <w:rsid w:val="007D61D6"/>
    <w:rsid w:val="007D7852"/>
    <w:rsid w:val="007F030F"/>
    <w:rsid w:val="008139E0"/>
    <w:rsid w:val="008252AF"/>
    <w:rsid w:val="008258A3"/>
    <w:rsid w:val="00862FD2"/>
    <w:rsid w:val="008654C2"/>
    <w:rsid w:val="008A37F9"/>
    <w:rsid w:val="008A455B"/>
    <w:rsid w:val="008C107A"/>
    <w:rsid w:val="008F2FF6"/>
    <w:rsid w:val="009113BA"/>
    <w:rsid w:val="009343AB"/>
    <w:rsid w:val="00935166"/>
    <w:rsid w:val="009503E0"/>
    <w:rsid w:val="0095132A"/>
    <w:rsid w:val="00984A5D"/>
    <w:rsid w:val="00985DEE"/>
    <w:rsid w:val="00997F5D"/>
    <w:rsid w:val="009A42C6"/>
    <w:rsid w:val="009B0322"/>
    <w:rsid w:val="009C6300"/>
    <w:rsid w:val="009E08E3"/>
    <w:rsid w:val="00A06422"/>
    <w:rsid w:val="00A234C9"/>
    <w:rsid w:val="00A554DC"/>
    <w:rsid w:val="00A61A41"/>
    <w:rsid w:val="00A74542"/>
    <w:rsid w:val="00A8193B"/>
    <w:rsid w:val="00A8613F"/>
    <w:rsid w:val="00A91034"/>
    <w:rsid w:val="00A95ECA"/>
    <w:rsid w:val="00A96382"/>
    <w:rsid w:val="00AB3EDB"/>
    <w:rsid w:val="00AB4567"/>
    <w:rsid w:val="00B073EE"/>
    <w:rsid w:val="00B23F81"/>
    <w:rsid w:val="00B43257"/>
    <w:rsid w:val="00B443E8"/>
    <w:rsid w:val="00B5593D"/>
    <w:rsid w:val="00B724A5"/>
    <w:rsid w:val="00B84189"/>
    <w:rsid w:val="00B9167D"/>
    <w:rsid w:val="00B92277"/>
    <w:rsid w:val="00B946C4"/>
    <w:rsid w:val="00BA48B7"/>
    <w:rsid w:val="00BB1808"/>
    <w:rsid w:val="00BC5C9E"/>
    <w:rsid w:val="00BC5E46"/>
    <w:rsid w:val="00BD144E"/>
    <w:rsid w:val="00BE428B"/>
    <w:rsid w:val="00BE6603"/>
    <w:rsid w:val="00C14D67"/>
    <w:rsid w:val="00C31B15"/>
    <w:rsid w:val="00C4047D"/>
    <w:rsid w:val="00C405DD"/>
    <w:rsid w:val="00C47D20"/>
    <w:rsid w:val="00C53DC3"/>
    <w:rsid w:val="00C56F52"/>
    <w:rsid w:val="00C63F4A"/>
    <w:rsid w:val="00C73835"/>
    <w:rsid w:val="00C73F04"/>
    <w:rsid w:val="00C950E4"/>
    <w:rsid w:val="00CA10D4"/>
    <w:rsid w:val="00CD0335"/>
    <w:rsid w:val="00CE47D7"/>
    <w:rsid w:val="00D01F4C"/>
    <w:rsid w:val="00D1257A"/>
    <w:rsid w:val="00D3480F"/>
    <w:rsid w:val="00D64B93"/>
    <w:rsid w:val="00D83096"/>
    <w:rsid w:val="00D906C5"/>
    <w:rsid w:val="00D97995"/>
    <w:rsid w:val="00DA69F2"/>
    <w:rsid w:val="00DB6C8D"/>
    <w:rsid w:val="00DC0940"/>
    <w:rsid w:val="00DD08A8"/>
    <w:rsid w:val="00DD6564"/>
    <w:rsid w:val="00DE068C"/>
    <w:rsid w:val="00DE2CED"/>
    <w:rsid w:val="00DE3EA1"/>
    <w:rsid w:val="00DF2361"/>
    <w:rsid w:val="00E032D3"/>
    <w:rsid w:val="00E16A4D"/>
    <w:rsid w:val="00E17E36"/>
    <w:rsid w:val="00E5005D"/>
    <w:rsid w:val="00E52D6A"/>
    <w:rsid w:val="00E71F76"/>
    <w:rsid w:val="00E7608D"/>
    <w:rsid w:val="00EA43B3"/>
    <w:rsid w:val="00EA6C95"/>
    <w:rsid w:val="00EB31C0"/>
    <w:rsid w:val="00EE0AFA"/>
    <w:rsid w:val="00EE7BB3"/>
    <w:rsid w:val="00F03124"/>
    <w:rsid w:val="00F04D03"/>
    <w:rsid w:val="00F05EE2"/>
    <w:rsid w:val="00F074D3"/>
    <w:rsid w:val="00F4670A"/>
    <w:rsid w:val="00F50A48"/>
    <w:rsid w:val="00F818A7"/>
    <w:rsid w:val="00F86CB4"/>
    <w:rsid w:val="00F87850"/>
    <w:rsid w:val="00FC49E2"/>
    <w:rsid w:val="00FE3169"/>
    <w:rsid w:val="00FE457F"/>
    <w:rsid w:val="021ABB87"/>
    <w:rsid w:val="02BD9C01"/>
    <w:rsid w:val="05096574"/>
    <w:rsid w:val="084F6230"/>
    <w:rsid w:val="0BB1F221"/>
    <w:rsid w:val="0C909100"/>
    <w:rsid w:val="0CA8DFC0"/>
    <w:rsid w:val="0D52A1FD"/>
    <w:rsid w:val="13495B68"/>
    <w:rsid w:val="13EB115B"/>
    <w:rsid w:val="15E25387"/>
    <w:rsid w:val="1691B921"/>
    <w:rsid w:val="176EC405"/>
    <w:rsid w:val="19DEAB03"/>
    <w:rsid w:val="19F080B1"/>
    <w:rsid w:val="1A878927"/>
    <w:rsid w:val="1B7CC59B"/>
    <w:rsid w:val="1E0C9C45"/>
    <w:rsid w:val="21683595"/>
    <w:rsid w:val="22D9ADF9"/>
    <w:rsid w:val="266FEE16"/>
    <w:rsid w:val="26BFEE69"/>
    <w:rsid w:val="26EE25CF"/>
    <w:rsid w:val="2713689C"/>
    <w:rsid w:val="29115C6F"/>
    <w:rsid w:val="2960CE03"/>
    <w:rsid w:val="29C6CB3A"/>
    <w:rsid w:val="2D07A0CB"/>
    <w:rsid w:val="2ED7E16B"/>
    <w:rsid w:val="3090EA36"/>
    <w:rsid w:val="312EE0D4"/>
    <w:rsid w:val="31AEE25A"/>
    <w:rsid w:val="35D06348"/>
    <w:rsid w:val="36451A40"/>
    <w:rsid w:val="36FC0E36"/>
    <w:rsid w:val="3803A274"/>
    <w:rsid w:val="38EC9B42"/>
    <w:rsid w:val="3977FD9C"/>
    <w:rsid w:val="39C91413"/>
    <w:rsid w:val="3AA85A5D"/>
    <w:rsid w:val="3B097223"/>
    <w:rsid w:val="3D8EFDB7"/>
    <w:rsid w:val="3EB2B642"/>
    <w:rsid w:val="3F093742"/>
    <w:rsid w:val="3F2D1B93"/>
    <w:rsid w:val="3F2F484D"/>
    <w:rsid w:val="42FDB387"/>
    <w:rsid w:val="445D4DAB"/>
    <w:rsid w:val="4491E2C1"/>
    <w:rsid w:val="44F72DAE"/>
    <w:rsid w:val="45782590"/>
    <w:rsid w:val="47E43CBD"/>
    <w:rsid w:val="4B3C1E25"/>
    <w:rsid w:val="4D8D571F"/>
    <w:rsid w:val="523732CB"/>
    <w:rsid w:val="5273C8B8"/>
    <w:rsid w:val="53385975"/>
    <w:rsid w:val="545F4229"/>
    <w:rsid w:val="577D93BE"/>
    <w:rsid w:val="57D94B19"/>
    <w:rsid w:val="5A9DC4E3"/>
    <w:rsid w:val="5BDE2E86"/>
    <w:rsid w:val="5E5A1CB9"/>
    <w:rsid w:val="5E940C8E"/>
    <w:rsid w:val="60A56DD0"/>
    <w:rsid w:val="623F6280"/>
    <w:rsid w:val="6269D89F"/>
    <w:rsid w:val="62D9E6C7"/>
    <w:rsid w:val="631F3912"/>
    <w:rsid w:val="63EC5864"/>
    <w:rsid w:val="64988784"/>
    <w:rsid w:val="65378981"/>
    <w:rsid w:val="65BFFF32"/>
    <w:rsid w:val="66F058E1"/>
    <w:rsid w:val="68E09339"/>
    <w:rsid w:val="69EED8D4"/>
    <w:rsid w:val="6B89DC3A"/>
    <w:rsid w:val="6BC7AC66"/>
    <w:rsid w:val="6D43417F"/>
    <w:rsid w:val="6E5FA285"/>
    <w:rsid w:val="6F7C9B05"/>
    <w:rsid w:val="6FDB1F49"/>
    <w:rsid w:val="70A798F8"/>
    <w:rsid w:val="70D26B6B"/>
    <w:rsid w:val="7158DE87"/>
    <w:rsid w:val="722DACE8"/>
    <w:rsid w:val="729F7564"/>
    <w:rsid w:val="741A0701"/>
    <w:rsid w:val="745FA91F"/>
    <w:rsid w:val="7869325C"/>
    <w:rsid w:val="79EF1C14"/>
    <w:rsid w:val="7AF8053B"/>
    <w:rsid w:val="7CF798AD"/>
    <w:rsid w:val="7E5AD4DD"/>
    <w:rsid w:val="7E769D64"/>
    <w:rsid w:val="7F5ED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D3A7B"/>
  <w15:chartTrackingRefBased/>
  <w15:docId w15:val="{2E8E0E6B-98A0-4D1B-9A70-EB1CD7B4D4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ajorHAnsi" w:hAnsiTheme="majorHAnsi" w:eastAsiaTheme="minorHAnsi" w:cstheme="majorBidi"/>
        <w:sz w:val="32"/>
        <w:szCs w:val="3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F8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F81"/>
  </w:style>
  <w:style w:type="paragraph" w:styleId="Footer">
    <w:name w:val="footer"/>
    <w:basedOn w:val="Normal"/>
    <w:link w:val="FooterChar"/>
    <w:uiPriority w:val="99"/>
    <w:unhideWhenUsed/>
    <w:rsid w:val="00B23F8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F81"/>
  </w:style>
  <w:style w:type="character" w:styleId="Hyperlink">
    <w:name w:val="Hyperlink"/>
    <w:basedOn w:val="DefaultParagraphFont"/>
    <w:uiPriority w:val="99"/>
    <w:unhideWhenUsed/>
    <w:rsid w:val="00B23F81"/>
    <w:rPr>
      <w:color w:val="0000FF"/>
      <w:u w:val="single"/>
    </w:rPr>
  </w:style>
  <w:style w:type="paragraph" w:styleId="NoSpacing">
    <w:name w:val="No Spacing"/>
    <w:uiPriority w:val="1"/>
    <w:qFormat/>
    <w:rsid w:val="00B23F8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B180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B180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18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516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E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0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93ee393ae0ff452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E3143C05AD4C848A535AB8AE884A" ma:contentTypeVersion="23" ma:contentTypeDescription="Create a new document." ma:contentTypeScope="" ma:versionID="13e14170f9d33228b07ac16221f1573f">
  <xsd:schema xmlns:xsd="http://www.w3.org/2001/XMLSchema" xmlns:xs="http://www.w3.org/2001/XMLSchema" xmlns:p="http://schemas.microsoft.com/office/2006/metadata/properties" xmlns:ns1="http://schemas.microsoft.com/sharepoint/v3" xmlns:ns2="5450a066-dc05-4c8a-92f4-2561ab774842" xmlns:ns3="c7f8f3d5-f17d-4b6b-9c85-6e9a429d2c6e" targetNamespace="http://schemas.microsoft.com/office/2006/metadata/properties" ma:root="true" ma:fieldsID="572f599770e01073c95bc34ce24d8c83" ns1:_="" ns2:_="" ns3:_="">
    <xsd:import namespace="http://schemas.microsoft.com/sharepoint/v3"/>
    <xsd:import namespace="5450a066-dc05-4c8a-92f4-2561ab774842"/>
    <xsd:import namespace="c7f8f3d5-f17d-4b6b-9c85-6e9a429d2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066-dc05-4c8a-92f4-2561ab7748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3841f203-a7fd-4730-90c4-e33c6b0b92a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72994e98-dbcd-49d3-ae62-23d1649917d6}" ma:internalName="TaxCatchAll" ma:showField="CatchAllData" ma:web="5450a066-dc05-4c8a-92f4-2561ab774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8f3d5-f17d-4b6b-9c85-6e9a429d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_ip_UnifiedCompliancePolicyUIAction xmlns="http://schemas.microsoft.com/sharepoint/v3" xsi:nil="true"/>
    <Ratings xmlns="http://schemas.microsoft.com/sharepoint/v3" xsi:nil="true"/>
    <TaxCatchAll xmlns="5450a066-dc05-4c8a-92f4-2561ab774842"/>
    <LikedBy xmlns="http://schemas.microsoft.com/sharepoint/v3">
      <UserInfo>
        <DisplayName/>
        <AccountId xsi:nil="true"/>
        <AccountType/>
      </UserInfo>
    </LikedBy>
    <_ip_UnifiedCompliancePolicyProperties xmlns="http://schemas.microsoft.com/sharepoint/v3" xsi:nil="true"/>
    <TaxKeywordTaxHTField xmlns="5450a066-dc05-4c8a-92f4-2561ab774842">
      <Terms xmlns="http://schemas.microsoft.com/office/infopath/2007/PartnerControls"/>
    </TaxKeywordTaxHTField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D50AF-499C-40B7-B082-1F8E6F6AEDB7}"/>
</file>

<file path=customXml/itemProps2.xml><?xml version="1.0" encoding="utf-8"?>
<ds:datastoreItem xmlns:ds="http://schemas.openxmlformats.org/officeDocument/2006/customXml" ds:itemID="{44F418CB-3731-4607-B383-3282E9F82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1DDF7-5A02-40D8-B4C8-92C1B5BFB44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Krzysztof Rączkowiak | Fairtrade Polska</cp:lastModifiedBy>
  <cp:revision>198</cp:revision>
  <dcterms:created xsi:type="dcterms:W3CDTF">2020-05-11T18:06:00Z</dcterms:created>
  <dcterms:modified xsi:type="dcterms:W3CDTF">2020-05-14T07:47:15Z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0x0101005186E3143C05AD4C848A535AB8AE884A</vt:lpwstr>
  </property>
  <property fmtid="{D5CDD505-2E9C-101B-9397-08002B2CF9AE}" pid="3" name="TaxKeyword">
    <vt:lpwstr/>
  </property>
</Properties>
</file>